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2345" w14:textId="77777777" w:rsidR="009A0DE3" w:rsidRDefault="009A0DE3" w:rsidP="009A0DE3">
      <w:pPr>
        <w:spacing w:after="0" w:line="360" w:lineRule="auto"/>
        <w:jc w:val="center"/>
        <w:rPr>
          <w:rFonts w:ascii="Calibri" w:hAnsi="Calibri" w:cs="Calibri"/>
          <w:b/>
          <w:bCs/>
          <w:kern w:val="0"/>
          <w14:ligatures w14:val="none"/>
        </w:rPr>
      </w:pPr>
      <w:r w:rsidRPr="005A03ED">
        <w:rPr>
          <w:rFonts w:ascii="Calibri" w:hAnsi="Calibri" w:cs="Calibri"/>
          <w:b/>
          <w:bCs/>
          <w:kern w:val="0"/>
          <w14:ligatures w14:val="none"/>
        </w:rPr>
        <w:t xml:space="preserve">ΥΠΟΔΕΙΓΜΑ </w:t>
      </w:r>
    </w:p>
    <w:p w14:paraId="1D16CCA2" w14:textId="77777777" w:rsidR="009A0DE3" w:rsidRPr="005A03ED" w:rsidRDefault="009A0DE3" w:rsidP="009A0DE3">
      <w:pPr>
        <w:spacing w:after="0" w:line="360" w:lineRule="auto"/>
        <w:jc w:val="center"/>
        <w:rPr>
          <w:rFonts w:ascii="Calibri" w:hAnsi="Calibri" w:cs="Calibri"/>
          <w:b/>
          <w:bCs/>
          <w:kern w:val="0"/>
          <w14:ligatures w14:val="none"/>
        </w:rPr>
      </w:pPr>
      <w:r w:rsidRPr="005A03ED">
        <w:rPr>
          <w:rFonts w:ascii="Calibri" w:hAnsi="Calibri" w:cs="Calibri"/>
          <w:b/>
          <w:bCs/>
          <w:kern w:val="0"/>
          <w14:ligatures w14:val="none"/>
        </w:rPr>
        <w:t>ΑΠΟΦΑΣΗ ΑΡΜΟΔΙΟΥ ΟΡΓΑΝΟΥ ΩΦΕΛΟΥΜΕΝΟΥ ΦΟΡΕΑ</w:t>
      </w:r>
      <w:r>
        <w:rPr>
          <w:rFonts w:ascii="Calibri" w:hAnsi="Calibri" w:cs="Calibri"/>
          <w:b/>
          <w:bCs/>
          <w:kern w:val="0"/>
          <w14:ligatures w14:val="none"/>
        </w:rPr>
        <w:t xml:space="preserve"> </w:t>
      </w:r>
      <w:r w:rsidRPr="005A03ED">
        <w:rPr>
          <w:rFonts w:ascii="Calibri" w:hAnsi="Calibri" w:cs="Calibri"/>
          <w:b/>
          <w:bCs/>
          <w:kern w:val="0"/>
          <w14:ligatures w14:val="none"/>
        </w:rPr>
        <w:t>ΠΕΡΙ ΑΠΟΔΟΧΗΣ ΠΡΟΣΧΩΡΗΣΗΣ ΣΤΗ ΣΥΜΒΑΣΗ ΔΕΣΜΕΥΜΕΝΟΥ (ESCROW ACCOUNT) ΛΟΓΑΡΙΑΣΜΟΥ</w:t>
      </w:r>
    </w:p>
    <w:p w14:paraId="0EB53009" w14:textId="77777777" w:rsidR="009A0DE3" w:rsidRPr="005A03ED" w:rsidRDefault="009A0DE3" w:rsidP="009A0DE3">
      <w:pPr>
        <w:spacing w:after="0" w:line="360" w:lineRule="auto"/>
        <w:jc w:val="center"/>
        <w:rPr>
          <w:rFonts w:ascii="Calibri" w:hAnsi="Calibri" w:cs="Calibri"/>
          <w:kern w:val="0"/>
          <w14:ligatures w14:val="none"/>
        </w:rPr>
      </w:pPr>
    </w:p>
    <w:p w14:paraId="580070D5"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t>ΑΠΟΣΠΑΣΜΑ</w:t>
      </w:r>
    </w:p>
    <w:p w14:paraId="23F571A0"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t>Από το Πρακτικό της ….ης / …-…-202.. συνεδρίασης του ……………… του Φορέα ………………….</w:t>
      </w:r>
    </w:p>
    <w:p w14:paraId="1A14BD3A"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t>Αριθ. απόφασης: …. / 202….</w:t>
      </w:r>
    </w:p>
    <w:p w14:paraId="28AC1318" w14:textId="77777777" w:rsidR="009A0DE3" w:rsidRPr="005A03ED" w:rsidRDefault="009A0DE3" w:rsidP="009A0DE3">
      <w:pPr>
        <w:spacing w:after="0" w:line="360" w:lineRule="auto"/>
        <w:jc w:val="left"/>
        <w:rPr>
          <w:rFonts w:ascii="Calibri" w:hAnsi="Calibri" w:cs="Calibri"/>
          <w:kern w:val="0"/>
          <w14:ligatures w14:val="none"/>
        </w:rPr>
      </w:pPr>
    </w:p>
    <w:p w14:paraId="6C653BF5"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t>ΘΕΜΑ:</w:t>
      </w:r>
    </w:p>
    <w:p w14:paraId="02BA27B5"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«Έγκριση προσχώρησης του Ωφελούμενου Φορέα ………..  στους όρους και συμφωνίες της σύμβασης του δεσμευμένου </w:t>
      </w:r>
      <w:proofErr w:type="spellStart"/>
      <w:r w:rsidRPr="005A03ED">
        <w:rPr>
          <w:rFonts w:ascii="Calibri" w:hAnsi="Calibri" w:cs="Calibri"/>
          <w:kern w:val="0"/>
          <w14:ligatures w14:val="none"/>
        </w:rPr>
        <w:t>καταπιστευτικού</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υπό-λογαριασμού (ΑΔΑ: ……………….), στο πλαίσιο του χρηματοδοτικού Προγράμματος του Υπουργείου Περιβάλλοντος και Ενέργειας με τίτλο : «………………………» για το έργο ……………………………….» της δράσης «…………………………».</w:t>
      </w:r>
    </w:p>
    <w:p w14:paraId="3A920E6A" w14:textId="77777777" w:rsidR="009A0DE3" w:rsidRPr="005A03ED" w:rsidRDefault="009A0DE3" w:rsidP="009A0DE3">
      <w:pPr>
        <w:spacing w:after="0" w:line="360" w:lineRule="auto"/>
        <w:rPr>
          <w:rFonts w:ascii="Calibri" w:hAnsi="Calibri" w:cs="Calibri"/>
          <w:kern w:val="0"/>
          <w14:ligatures w14:val="none"/>
        </w:rPr>
      </w:pPr>
    </w:p>
    <w:p w14:paraId="103FD32D"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Στο ………………, σήμερα, την ….η του μηνός ……………, του έτους ………., ημέρα της εβδομάδας ………….. και ώρα ……….., το/η ………………….. του Φορέα ………..  , συνήλθε σε τακτική συνεδρίαση, στο (τόπος …..), ύστερα από την </w:t>
      </w:r>
      <w:proofErr w:type="spellStart"/>
      <w:r w:rsidRPr="005A03ED">
        <w:rPr>
          <w:rFonts w:ascii="Calibri" w:hAnsi="Calibri" w:cs="Calibri"/>
          <w:kern w:val="0"/>
          <w14:ligatures w14:val="none"/>
        </w:rPr>
        <w:t>αριθμ</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πρωτ</w:t>
      </w:r>
      <w:proofErr w:type="spellEnd"/>
      <w:r w:rsidRPr="005A03ED">
        <w:rPr>
          <w:rFonts w:ascii="Calibri" w:hAnsi="Calibri" w:cs="Calibri"/>
          <w:kern w:val="0"/>
          <w14:ligatures w14:val="none"/>
        </w:rPr>
        <w:t>. …./…-..-202… πρόσκληση του (</w:t>
      </w:r>
      <w:proofErr w:type="spellStart"/>
      <w:r w:rsidRPr="005A03ED">
        <w:rPr>
          <w:rFonts w:ascii="Calibri" w:hAnsi="Calibri" w:cs="Calibri"/>
          <w:kern w:val="0"/>
          <w14:ligatures w14:val="none"/>
        </w:rPr>
        <w:t>π.χ</w:t>
      </w:r>
      <w:proofErr w:type="spellEnd"/>
      <w:r w:rsidRPr="005A03ED">
        <w:rPr>
          <w:rFonts w:ascii="Calibri" w:hAnsi="Calibri" w:cs="Calibri"/>
          <w:kern w:val="0"/>
          <w14:ligatures w14:val="none"/>
        </w:rPr>
        <w:t xml:space="preserve"> Προέδρου) σύμφωνα με την ισχύουσα νομοθεσία.</w:t>
      </w:r>
    </w:p>
    <w:p w14:paraId="7B952795"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Αφού διαπιστώθηκε νόμιμη απαρτία, δηλαδή σε σύνολο ….. (….) μελών βρέθηκαν παρόντα ……..:</w:t>
      </w:r>
    </w:p>
    <w:tbl>
      <w:tblPr>
        <w:tblStyle w:val="TableGrid2"/>
        <w:tblW w:w="0" w:type="auto"/>
        <w:tblLook w:val="04A0" w:firstRow="1" w:lastRow="0" w:firstColumn="1" w:lastColumn="0" w:noHBand="0" w:noVBand="1"/>
      </w:tblPr>
      <w:tblGrid>
        <w:gridCol w:w="4163"/>
        <w:gridCol w:w="4133"/>
      </w:tblGrid>
      <w:tr w:rsidR="009A0DE3" w:rsidRPr="005A03ED" w14:paraId="1F21278A" w14:textId="77777777" w:rsidTr="009437D5">
        <w:tc>
          <w:tcPr>
            <w:tcW w:w="4682" w:type="dxa"/>
          </w:tcPr>
          <w:p w14:paraId="241C6ED9" w14:textId="77777777" w:rsidR="009A0DE3" w:rsidRPr="005A03ED" w:rsidRDefault="009A0DE3" w:rsidP="009437D5">
            <w:pPr>
              <w:spacing w:after="0" w:line="360" w:lineRule="auto"/>
              <w:jc w:val="left"/>
              <w:rPr>
                <w:rFonts w:ascii="Calibri" w:hAnsi="Calibri" w:cs="Calibri"/>
              </w:rPr>
            </w:pPr>
            <w:r w:rsidRPr="005A03ED">
              <w:rPr>
                <w:rFonts w:ascii="Calibri" w:hAnsi="Calibri" w:cs="Calibri"/>
              </w:rPr>
              <w:t>Παρόντες</w:t>
            </w:r>
          </w:p>
        </w:tc>
        <w:tc>
          <w:tcPr>
            <w:tcW w:w="4668" w:type="dxa"/>
          </w:tcPr>
          <w:p w14:paraId="71D54E13" w14:textId="77777777" w:rsidR="009A0DE3" w:rsidRPr="005A03ED" w:rsidRDefault="009A0DE3" w:rsidP="009437D5">
            <w:pPr>
              <w:spacing w:after="0" w:line="360" w:lineRule="auto"/>
              <w:jc w:val="left"/>
              <w:rPr>
                <w:rFonts w:ascii="Calibri" w:hAnsi="Calibri" w:cs="Calibri"/>
              </w:rPr>
            </w:pPr>
            <w:r w:rsidRPr="005A03ED">
              <w:rPr>
                <w:rFonts w:ascii="Calibri" w:hAnsi="Calibri" w:cs="Calibri"/>
              </w:rPr>
              <w:t>Απόντες</w:t>
            </w:r>
          </w:p>
        </w:tc>
      </w:tr>
      <w:tr w:rsidR="009A0DE3" w:rsidRPr="005A03ED" w14:paraId="05526E6F" w14:textId="77777777" w:rsidTr="009437D5">
        <w:tc>
          <w:tcPr>
            <w:tcW w:w="4682" w:type="dxa"/>
          </w:tcPr>
          <w:p w14:paraId="55F69DB1" w14:textId="77777777" w:rsidR="009A0DE3" w:rsidRPr="005A03ED" w:rsidRDefault="009A0DE3" w:rsidP="009437D5">
            <w:pPr>
              <w:spacing w:after="0" w:line="360" w:lineRule="auto"/>
              <w:jc w:val="left"/>
              <w:rPr>
                <w:rFonts w:ascii="Calibri" w:hAnsi="Calibri" w:cs="Calibri"/>
              </w:rPr>
            </w:pPr>
          </w:p>
        </w:tc>
        <w:tc>
          <w:tcPr>
            <w:tcW w:w="4668" w:type="dxa"/>
          </w:tcPr>
          <w:p w14:paraId="710C70DB" w14:textId="77777777" w:rsidR="009A0DE3" w:rsidRPr="005A03ED" w:rsidRDefault="009A0DE3" w:rsidP="009437D5">
            <w:pPr>
              <w:spacing w:after="0" w:line="360" w:lineRule="auto"/>
              <w:jc w:val="left"/>
              <w:rPr>
                <w:rFonts w:ascii="Calibri" w:hAnsi="Calibri" w:cs="Calibri"/>
              </w:rPr>
            </w:pPr>
          </w:p>
        </w:tc>
      </w:tr>
      <w:tr w:rsidR="009A0DE3" w:rsidRPr="005A03ED" w14:paraId="1940B1FD" w14:textId="77777777" w:rsidTr="009437D5">
        <w:tc>
          <w:tcPr>
            <w:tcW w:w="4682" w:type="dxa"/>
          </w:tcPr>
          <w:p w14:paraId="466348F4" w14:textId="77777777" w:rsidR="009A0DE3" w:rsidRPr="005A03ED" w:rsidRDefault="009A0DE3" w:rsidP="009437D5">
            <w:pPr>
              <w:spacing w:after="0" w:line="360" w:lineRule="auto"/>
              <w:jc w:val="left"/>
              <w:rPr>
                <w:rFonts w:ascii="Calibri" w:hAnsi="Calibri" w:cs="Calibri"/>
              </w:rPr>
            </w:pPr>
          </w:p>
        </w:tc>
        <w:tc>
          <w:tcPr>
            <w:tcW w:w="4668" w:type="dxa"/>
          </w:tcPr>
          <w:p w14:paraId="69F28E0F" w14:textId="77777777" w:rsidR="009A0DE3" w:rsidRPr="005A03ED" w:rsidRDefault="009A0DE3" w:rsidP="009437D5">
            <w:pPr>
              <w:spacing w:after="0" w:line="360" w:lineRule="auto"/>
              <w:jc w:val="left"/>
              <w:rPr>
                <w:rFonts w:ascii="Calibri" w:hAnsi="Calibri" w:cs="Calibri"/>
              </w:rPr>
            </w:pPr>
          </w:p>
        </w:tc>
      </w:tr>
      <w:tr w:rsidR="009A0DE3" w:rsidRPr="005A03ED" w14:paraId="461BBF58" w14:textId="77777777" w:rsidTr="009437D5">
        <w:tc>
          <w:tcPr>
            <w:tcW w:w="4682" w:type="dxa"/>
          </w:tcPr>
          <w:p w14:paraId="61F8F6E6" w14:textId="77777777" w:rsidR="009A0DE3" w:rsidRPr="005A03ED" w:rsidRDefault="009A0DE3" w:rsidP="009437D5">
            <w:pPr>
              <w:spacing w:after="0" w:line="360" w:lineRule="auto"/>
              <w:jc w:val="left"/>
              <w:rPr>
                <w:rFonts w:ascii="Calibri" w:hAnsi="Calibri" w:cs="Calibri"/>
              </w:rPr>
            </w:pPr>
          </w:p>
        </w:tc>
        <w:tc>
          <w:tcPr>
            <w:tcW w:w="4668" w:type="dxa"/>
          </w:tcPr>
          <w:p w14:paraId="2724B40B" w14:textId="77777777" w:rsidR="009A0DE3" w:rsidRPr="005A03ED" w:rsidRDefault="009A0DE3" w:rsidP="009437D5">
            <w:pPr>
              <w:spacing w:after="0" w:line="360" w:lineRule="auto"/>
              <w:jc w:val="left"/>
              <w:rPr>
                <w:rFonts w:ascii="Calibri" w:hAnsi="Calibri" w:cs="Calibri"/>
              </w:rPr>
            </w:pPr>
          </w:p>
        </w:tc>
      </w:tr>
    </w:tbl>
    <w:p w14:paraId="31887966" w14:textId="77777777" w:rsidR="009A0DE3" w:rsidRPr="005A03ED" w:rsidRDefault="009A0DE3" w:rsidP="009A0DE3">
      <w:pPr>
        <w:spacing w:after="0" w:line="360" w:lineRule="auto"/>
        <w:jc w:val="left"/>
        <w:rPr>
          <w:rFonts w:ascii="Calibri" w:hAnsi="Calibri" w:cs="Calibri"/>
          <w:kern w:val="0"/>
          <w14:ligatures w14:val="none"/>
        </w:rPr>
      </w:pPr>
    </w:p>
    <w:p w14:paraId="5BA5FD25"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Τα πρακτικά τηρήθηκαν από …………………, υπάλληλο ………………, κλάδου …………………...</w:t>
      </w:r>
    </w:p>
    <w:p w14:paraId="09ED4C09" w14:textId="77777777" w:rsidR="009A0DE3" w:rsidRPr="005A03ED" w:rsidRDefault="009A0DE3" w:rsidP="009A0DE3">
      <w:pPr>
        <w:spacing w:after="0" w:line="360" w:lineRule="auto"/>
        <w:jc w:val="left"/>
        <w:rPr>
          <w:rFonts w:ascii="Calibri" w:hAnsi="Calibri" w:cs="Calibri"/>
          <w:kern w:val="0"/>
          <w14:ligatures w14:val="none"/>
        </w:rPr>
      </w:pPr>
    </w:p>
    <w:p w14:paraId="6F8AB5B5"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lastRenderedPageBreak/>
        <w:t xml:space="preserve">Ο Πρόεδρος </w:t>
      </w:r>
      <w:proofErr w:type="spellStart"/>
      <w:r w:rsidRPr="005A03ED">
        <w:rPr>
          <w:rFonts w:ascii="Calibri" w:hAnsi="Calibri" w:cs="Calibri"/>
          <w:kern w:val="0"/>
          <w14:ligatures w14:val="none"/>
        </w:rPr>
        <w:t>εισηγούμενος</w:t>
      </w:r>
      <w:proofErr w:type="spellEnd"/>
      <w:r w:rsidRPr="005A03ED">
        <w:rPr>
          <w:rFonts w:ascii="Calibri" w:hAnsi="Calibri" w:cs="Calibri"/>
          <w:kern w:val="0"/>
          <w14:ligatures w14:val="none"/>
        </w:rPr>
        <w:t xml:space="preserve"> το θέμα της ημερήσιας διάταξης έθεσε υπόψη την εισήγηση της (</w:t>
      </w:r>
      <w:proofErr w:type="spellStart"/>
      <w:r w:rsidRPr="005A03ED">
        <w:rPr>
          <w:rFonts w:ascii="Calibri" w:hAnsi="Calibri" w:cs="Calibri"/>
          <w:kern w:val="0"/>
          <w14:ligatures w14:val="none"/>
        </w:rPr>
        <w:t>π.χ</w:t>
      </w:r>
      <w:proofErr w:type="spellEnd"/>
      <w:r w:rsidRPr="005A03ED">
        <w:rPr>
          <w:rFonts w:ascii="Calibri" w:hAnsi="Calibri" w:cs="Calibri"/>
          <w:kern w:val="0"/>
          <w14:ligatures w14:val="none"/>
        </w:rPr>
        <w:t xml:space="preserve"> Δ/</w:t>
      </w:r>
      <w:proofErr w:type="spellStart"/>
      <w:r w:rsidRPr="005A03ED">
        <w:rPr>
          <w:rFonts w:ascii="Calibri" w:hAnsi="Calibri" w:cs="Calibri"/>
          <w:kern w:val="0"/>
          <w14:ligatures w14:val="none"/>
        </w:rPr>
        <w:t>νσης</w:t>
      </w:r>
      <w:proofErr w:type="spellEnd"/>
      <w:r w:rsidRPr="005A03ED">
        <w:rPr>
          <w:rFonts w:ascii="Calibri" w:hAnsi="Calibri" w:cs="Calibri"/>
          <w:kern w:val="0"/>
          <w14:ligatures w14:val="none"/>
        </w:rPr>
        <w:t xml:space="preserve"> ………… του Δήμου ……….) που ακολουθεί:</w:t>
      </w:r>
    </w:p>
    <w:p w14:paraId="3769C2B0"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Έχοντας υπόψη:</w:t>
      </w:r>
    </w:p>
    <w:p w14:paraId="6F5E9CFF"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 xml:space="preserve">Την </w:t>
      </w:r>
      <w:proofErr w:type="spellStart"/>
      <w:r w:rsidRPr="005A03ED">
        <w:rPr>
          <w:rFonts w:ascii="Calibri" w:hAnsi="Calibri" w:cs="Calibri"/>
          <w14:ligatures w14:val="none"/>
        </w:rPr>
        <w:t>Ενωσιακή</w:t>
      </w:r>
      <w:proofErr w:type="spellEnd"/>
      <w:r w:rsidRPr="005A03ED">
        <w:rPr>
          <w:rFonts w:ascii="Calibri" w:hAnsi="Calibri" w:cs="Calibri"/>
          <w14:ligatures w14:val="none"/>
        </w:rPr>
        <w:t xml:space="preserve"> και Εθνική Νομοθεσία όσον αφορά τις δημόσιες συμβάσεις, την αειφόρο ανάπτυξη, τις κρατικές ενισχύσεις, την ισότητα μεταξύ ανδρών και γυναικών, τη μη διάκριση και την προσβασιμότητα Ατόμων με Αναπηρίες.</w:t>
      </w:r>
    </w:p>
    <w:p w14:paraId="1BB9D248"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Το Εθνικό Σχέδιο Ανάκαμψης και Ανθεκτικότητας Ελλάδα 2.0 και το θεσμικό πλαίσιο που το καθορίζει.</w:t>
      </w:r>
    </w:p>
    <w:p w14:paraId="42C4E082"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Το Σύστημα Διαχείρισης και Ελέγχου (ΣΔΕ) των Δράσεων και Έργων του Ταμείου Ανάκαμψης και Ανθεκτικότητας στο πλαίσιο του Κανονισμού (ΕΕ) 2021/241.</w:t>
      </w:r>
    </w:p>
    <w:p w14:paraId="15E5B897"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Το περιεχόμενο της Δράσης 16851 «Η προστασία της βιοποικιλότητας ως κινητήριος μοχλός βιώσιμης ανάπτυξης».</w:t>
      </w:r>
    </w:p>
    <w:p w14:paraId="28E738C5"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 xml:space="preserve">Την υπ’ </w:t>
      </w:r>
      <w:proofErr w:type="spellStart"/>
      <w:r w:rsidRPr="005A03ED">
        <w:rPr>
          <w:rFonts w:ascii="Calibri" w:hAnsi="Calibri" w:cs="Calibri"/>
          <w14:ligatures w14:val="none"/>
        </w:rPr>
        <w:t>αρ</w:t>
      </w:r>
      <w:proofErr w:type="spellEnd"/>
      <w:r w:rsidRPr="005A03ED">
        <w:rPr>
          <w:rFonts w:ascii="Calibri" w:hAnsi="Calibri" w:cs="Calibri"/>
          <w14:ligatures w14:val="none"/>
        </w:rPr>
        <w:t xml:space="preserve">. </w:t>
      </w:r>
      <w:proofErr w:type="spellStart"/>
      <w:r w:rsidRPr="005A03ED">
        <w:rPr>
          <w:rFonts w:ascii="Calibri" w:hAnsi="Calibri" w:cs="Calibri"/>
          <w14:ligatures w14:val="none"/>
        </w:rPr>
        <w:t>πρωτ</w:t>
      </w:r>
      <w:proofErr w:type="spellEnd"/>
      <w:r w:rsidRPr="005A03ED">
        <w:rPr>
          <w:rFonts w:ascii="Calibri" w:hAnsi="Calibri" w:cs="Calibri"/>
          <w14:ligatures w14:val="none"/>
        </w:rPr>
        <w:t>. 4555 ΕΞ 2023/12.01.2023 (ΑΔΑ: 6ΚΤ1Η-ΦΙ1) Απόφαση Ένταξης του Έργου «SUB1a. Δημιουργία εθνικού δικτύου μονοπατιών και διαδρομών πεζοπορίας» (Κωδικός ΟΠΣ ΤΑ: 5190260) στο Ταμείο Ανάκαμψης και Ανθεκτικότητας.</w:t>
      </w:r>
    </w:p>
    <w:p w14:paraId="4979B515"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 xml:space="preserve">Την υπ’ </w:t>
      </w:r>
      <w:proofErr w:type="spellStart"/>
      <w:r w:rsidRPr="005A03ED">
        <w:rPr>
          <w:rFonts w:ascii="Calibri" w:hAnsi="Calibri" w:cs="Calibri"/>
          <w14:ligatures w14:val="none"/>
        </w:rPr>
        <w:t>αρ</w:t>
      </w:r>
      <w:proofErr w:type="spellEnd"/>
      <w:r w:rsidRPr="005A03ED">
        <w:rPr>
          <w:rFonts w:ascii="Calibri" w:hAnsi="Calibri" w:cs="Calibri"/>
          <w14:ligatures w14:val="none"/>
        </w:rPr>
        <w:t xml:space="preserve">. </w:t>
      </w:r>
      <w:proofErr w:type="spellStart"/>
      <w:r w:rsidRPr="005A03ED">
        <w:rPr>
          <w:rFonts w:ascii="Calibri" w:hAnsi="Calibri" w:cs="Calibri"/>
          <w14:ligatures w14:val="none"/>
        </w:rPr>
        <w:t>πρωτ</w:t>
      </w:r>
      <w:proofErr w:type="spellEnd"/>
      <w:r w:rsidRPr="005A03ED">
        <w:rPr>
          <w:rFonts w:ascii="Calibri" w:hAnsi="Calibri" w:cs="Calibri"/>
          <w14:ligatures w14:val="none"/>
        </w:rPr>
        <w:t>. ΥΠΕΝ/</w:t>
      </w:r>
      <w:proofErr w:type="spellStart"/>
      <w:r w:rsidRPr="005A03ED">
        <w:rPr>
          <w:rFonts w:ascii="Calibri" w:hAnsi="Calibri" w:cs="Calibri"/>
          <w14:ligatures w14:val="none"/>
        </w:rPr>
        <w:t>ΓρΓΓΦΠΥ</w:t>
      </w:r>
      <w:proofErr w:type="spellEnd"/>
      <w:r w:rsidRPr="005A03ED">
        <w:rPr>
          <w:rFonts w:ascii="Calibri" w:hAnsi="Calibri" w:cs="Calibri"/>
          <w14:ligatures w14:val="none"/>
        </w:rPr>
        <w:t>/10396/253/30-01-2023 Πρόσκληση με κωδικό ΑΤ-01 για την υποβολή προτάσεων στο πλαίσιο του Έργου «SUB1a. Δημιουργία εθνικού δικτύου μονοπατιών και διαδρομών πεζοπορίας» (Κωδικός ΟΠΣ ΤΑ: MIS 5190260) του Υπουργού Περιβάλλοντος και Ενέργειας (ΑΔΑ: ΡΞΦΒ4653Π8-ΖΚΟ).</w:t>
      </w:r>
    </w:p>
    <w:p w14:paraId="5D24C676"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 xml:space="preserve">Την υπ’ </w:t>
      </w:r>
      <w:proofErr w:type="spellStart"/>
      <w:r w:rsidRPr="005A03ED">
        <w:rPr>
          <w:rFonts w:ascii="Calibri" w:hAnsi="Calibri" w:cs="Calibri"/>
          <w14:ligatures w14:val="none"/>
        </w:rPr>
        <w:t>αρ</w:t>
      </w:r>
      <w:proofErr w:type="spellEnd"/>
      <w:r w:rsidRPr="005A03ED">
        <w:rPr>
          <w:rFonts w:ascii="Calibri" w:hAnsi="Calibri" w:cs="Calibri"/>
          <w14:ligatures w14:val="none"/>
        </w:rPr>
        <w:t xml:space="preserve">. </w:t>
      </w:r>
      <w:proofErr w:type="spellStart"/>
      <w:r w:rsidRPr="005A03ED">
        <w:rPr>
          <w:rFonts w:ascii="Calibri" w:hAnsi="Calibri" w:cs="Calibri"/>
          <w14:ligatures w14:val="none"/>
        </w:rPr>
        <w:t>πρωτ</w:t>
      </w:r>
      <w:proofErr w:type="spellEnd"/>
      <w:r w:rsidRPr="005A03ED">
        <w:rPr>
          <w:rFonts w:ascii="Calibri" w:hAnsi="Calibri" w:cs="Calibri"/>
          <w14:ligatures w14:val="none"/>
        </w:rPr>
        <w:t>. ΥΠΕΝ/</w:t>
      </w:r>
      <w:proofErr w:type="spellStart"/>
      <w:r w:rsidRPr="005A03ED">
        <w:rPr>
          <w:rFonts w:ascii="Calibri" w:hAnsi="Calibri" w:cs="Calibri"/>
          <w14:ligatures w14:val="none"/>
        </w:rPr>
        <w:t>ΓρΓΓΦΠΥ</w:t>
      </w:r>
      <w:proofErr w:type="spellEnd"/>
      <w:r w:rsidRPr="005A03ED">
        <w:rPr>
          <w:rFonts w:ascii="Calibri" w:hAnsi="Calibri" w:cs="Calibri"/>
          <w14:ligatures w14:val="none"/>
        </w:rPr>
        <w:t xml:space="preserve">/21303/516/28-02-2023 </w:t>
      </w:r>
      <w:r w:rsidRPr="009F008F">
        <w:rPr>
          <w:rFonts w:ascii="Calibri" w:hAnsi="Calibri" w:cs="Calibri"/>
          <w14:ligatures w14:val="none"/>
        </w:rPr>
        <w:t>1</w:t>
      </w:r>
      <w:r w:rsidRPr="009F008F">
        <w:rPr>
          <w:rFonts w:ascii="Calibri" w:hAnsi="Calibri" w:cs="Calibri"/>
          <w:vertAlign w:val="superscript"/>
          <w14:ligatures w14:val="none"/>
        </w:rPr>
        <w:t>η</w:t>
      </w:r>
      <w:r w:rsidRPr="009F008F">
        <w:rPr>
          <w:rFonts w:ascii="Calibri" w:hAnsi="Calibri" w:cs="Calibri"/>
          <w14:ligatures w14:val="none"/>
        </w:rPr>
        <w:t xml:space="preserve"> τροποποίηση της</w:t>
      </w:r>
      <w:r w:rsidRPr="005A03ED">
        <w:rPr>
          <w:rFonts w:ascii="Calibri" w:hAnsi="Calibri" w:cs="Calibri"/>
          <w14:ligatures w14:val="none"/>
        </w:rPr>
        <w:t xml:space="preserve"> Πρόσκλησης με κωδικό ΑΤ-01 για την υποβολή προτάσεων στο πλαίσιο του Έργου «SUB1a. Δημιουργία εθνικού δικτύου μονοπατιών και διαδρομών πεζοπορίας» (Κωδικός ΟΠΣ ΤΑ: MIS 5190260) του Υπουργού Περιβάλλοντος και Ενέργειας (ΑΔΑ: 9ΒΔ04653Π8-Φ4Ξ).</w:t>
      </w:r>
    </w:p>
    <w:p w14:paraId="66DE82EB"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 xml:space="preserve">Την υπ’ </w:t>
      </w:r>
      <w:proofErr w:type="spellStart"/>
      <w:r w:rsidRPr="005A03ED">
        <w:rPr>
          <w:rFonts w:ascii="Calibri" w:hAnsi="Calibri" w:cs="Calibri"/>
          <w14:ligatures w14:val="none"/>
        </w:rPr>
        <w:t>αρ</w:t>
      </w:r>
      <w:proofErr w:type="spellEnd"/>
      <w:r w:rsidRPr="005A03ED">
        <w:rPr>
          <w:rFonts w:ascii="Calibri" w:hAnsi="Calibri" w:cs="Calibri"/>
          <w14:ligatures w14:val="none"/>
        </w:rPr>
        <w:t xml:space="preserve">. </w:t>
      </w:r>
      <w:proofErr w:type="spellStart"/>
      <w:r w:rsidRPr="005A03ED">
        <w:rPr>
          <w:rFonts w:ascii="Calibri" w:hAnsi="Calibri" w:cs="Calibri"/>
          <w14:ligatures w14:val="none"/>
        </w:rPr>
        <w:t>πρωτ</w:t>
      </w:r>
      <w:proofErr w:type="spellEnd"/>
      <w:r w:rsidRPr="005A03ED">
        <w:rPr>
          <w:rFonts w:ascii="Calibri" w:hAnsi="Calibri" w:cs="Calibri"/>
          <w14:ligatures w14:val="none"/>
        </w:rPr>
        <w:t>. ΥΠΕΝ/</w:t>
      </w:r>
      <w:proofErr w:type="spellStart"/>
      <w:r w:rsidRPr="005A03ED">
        <w:rPr>
          <w:rFonts w:ascii="Calibri" w:hAnsi="Calibri" w:cs="Calibri"/>
          <w14:ligatures w14:val="none"/>
        </w:rPr>
        <w:t>ΓρΓΓΦΠΥ</w:t>
      </w:r>
      <w:proofErr w:type="spellEnd"/>
      <w:r w:rsidRPr="005A03ED">
        <w:rPr>
          <w:rFonts w:ascii="Calibri" w:hAnsi="Calibri" w:cs="Calibri"/>
          <w14:ligatures w14:val="none"/>
        </w:rPr>
        <w:t>/47868/1196/02-05-2023 2</w:t>
      </w:r>
      <w:r w:rsidRPr="005A03ED">
        <w:rPr>
          <w:rFonts w:ascii="Calibri" w:hAnsi="Calibri" w:cs="Calibri"/>
          <w:vertAlign w:val="superscript"/>
          <w14:ligatures w14:val="none"/>
        </w:rPr>
        <w:t>η</w:t>
      </w:r>
      <w:r w:rsidRPr="005A03ED">
        <w:rPr>
          <w:rFonts w:ascii="Calibri" w:hAnsi="Calibri" w:cs="Calibri"/>
          <w14:ligatures w14:val="none"/>
        </w:rPr>
        <w:t xml:space="preserve"> τροποποίηση της Πρόσκλησης με κωδικό ΑΤ-01 για την υποβολή προτάσεων στο πλαίσιο του Έργου «SUB1a. Δημιουργία εθνικού δικτύου μονοπατιών και διαδρομών πεζοπορίας» (Κωδικός ΟΠΣ ΤΑ: MIS 5190260) του Υπουργού Περιβάλλοντος και Ενέργειας (ΑΔΑ: ΨΙΕΧ4653Π8-ΙΒ3).</w:t>
      </w:r>
    </w:p>
    <w:p w14:paraId="01515A5A" w14:textId="77777777" w:rsidR="009A0DE3" w:rsidRPr="005A03ED" w:rsidRDefault="009A0DE3" w:rsidP="009A0DE3">
      <w:pPr>
        <w:numPr>
          <w:ilvl w:val="0"/>
          <w:numId w:val="1"/>
        </w:numPr>
        <w:spacing w:after="0" w:line="360" w:lineRule="auto"/>
        <w:contextualSpacing/>
        <w:rPr>
          <w:rFonts w:ascii="Calibri" w:hAnsi="Calibri" w:cs="Calibri"/>
          <w14:ligatures w14:val="none"/>
        </w:rPr>
      </w:pPr>
      <w:r w:rsidRPr="005A03ED">
        <w:rPr>
          <w:rFonts w:ascii="Calibri" w:hAnsi="Calibri" w:cs="Calibri"/>
          <w14:ligatures w14:val="none"/>
        </w:rPr>
        <w:t>Τα οριζόμενα στο Σύστημα Διαχείρισης και Ελέγχου (ΣΔΕ) ΕΣΠΑ 2014-2020.</w:t>
      </w:r>
    </w:p>
    <w:p w14:paraId="2903CE2B" w14:textId="77777777" w:rsidR="009A0DE3" w:rsidRPr="005A03ED"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Την με </w:t>
      </w:r>
      <w:proofErr w:type="spellStart"/>
      <w:r w:rsidRPr="005A03ED">
        <w:rPr>
          <w:rFonts w:ascii="Calibri" w:hAnsi="Calibri" w:cs="Calibri"/>
          <w:kern w:val="0"/>
          <w14:ligatures w14:val="none"/>
        </w:rPr>
        <w:t>υπ΄αριθ</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πρωτ</w:t>
      </w:r>
      <w:proofErr w:type="spellEnd"/>
      <w:r w:rsidRPr="005A03ED">
        <w:rPr>
          <w:rFonts w:ascii="Calibri" w:hAnsi="Calibri" w:cs="Calibri"/>
          <w:kern w:val="0"/>
          <w14:ligatures w14:val="none"/>
        </w:rPr>
        <w:t>.</w:t>
      </w:r>
      <w:r>
        <w:rPr>
          <w:rStyle w:val="ac"/>
          <w:rFonts w:ascii="Calibri" w:hAnsi="Calibri" w:cs="Calibri"/>
          <w:kern w:val="0"/>
          <w14:ligatures w14:val="none"/>
        </w:rPr>
        <w:footnoteReference w:id="1"/>
      </w:r>
      <w:r w:rsidRPr="005A03ED">
        <w:rPr>
          <w:rFonts w:ascii="Calibri" w:hAnsi="Calibri" w:cs="Calibri"/>
          <w:kern w:val="0"/>
          <w14:ligatures w14:val="none"/>
        </w:rPr>
        <w:t xml:space="preserve"> …./…-…-202…. αίτηση χρηματοδότησης του Ωφελούμενου Φορέα με την επωνυμία ………….. στην Πρόσκληση υποβολής προτάσεων με Κωδικό </w:t>
      </w:r>
      <w:r w:rsidRPr="005A03ED">
        <w:rPr>
          <w:rFonts w:ascii="Calibri" w:hAnsi="Calibri" w:cs="Calibri"/>
          <w:kern w:val="0"/>
          <w14:ligatures w14:val="none"/>
        </w:rPr>
        <w:lastRenderedPageBreak/>
        <w:t xml:space="preserve">ΤΑ-Ο1 για </w:t>
      </w:r>
      <w:bookmarkStart w:id="0" w:name="_Hlk139826770"/>
      <w:r w:rsidRPr="005A03ED">
        <w:rPr>
          <w:rFonts w:ascii="Calibri" w:hAnsi="Calibri" w:cs="Calibri"/>
          <w:kern w:val="0"/>
          <w14:ligatures w14:val="none"/>
        </w:rPr>
        <w:t>το έργο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w:t>
      </w:r>
      <w:bookmarkEnd w:id="0"/>
      <w:r w:rsidRPr="005A03ED">
        <w:rPr>
          <w:rFonts w:ascii="Calibri" w:hAnsi="Calibri" w:cs="Calibri"/>
          <w:kern w:val="0"/>
          <w14:ligatures w14:val="none"/>
        </w:rPr>
        <w:t>, με συνημμένα τα ζητούμενα σχετικά συμπεριλαμβανομένου του Τεχνικού Δελτίου Έργου (ΤΔΕ) (και τυχόν συμπληρωματικά έγγραφα και δικαιολογητικά).</w:t>
      </w:r>
    </w:p>
    <w:p w14:paraId="12090631" w14:textId="35E854A5" w:rsidR="009A0DE3" w:rsidRPr="00E57F0D" w:rsidRDefault="009A0DE3" w:rsidP="00E57F0D">
      <w:pPr>
        <w:numPr>
          <w:ilvl w:val="0"/>
          <w:numId w:val="1"/>
        </w:numPr>
        <w:spacing w:after="0" w:line="360" w:lineRule="auto"/>
        <w:contextualSpacing/>
        <w:rPr>
          <w:rFonts w:ascii="Calibri" w:hAnsi="Calibri" w:cs="Calibri"/>
          <w:kern w:val="0"/>
          <w14:ligatures w14:val="none"/>
        </w:rPr>
      </w:pPr>
      <w:r w:rsidRPr="00E57F0D">
        <w:rPr>
          <w:rFonts w:ascii="Calibri" w:hAnsi="Calibri" w:cs="Calibri"/>
          <w:kern w:val="0"/>
          <w14:ligatures w14:val="none"/>
        </w:rPr>
        <w:t xml:space="preserve">Τα οριζόμενα στην ΚΥΑ </w:t>
      </w:r>
      <w:proofErr w:type="spellStart"/>
      <w:r w:rsidRPr="00E57F0D">
        <w:rPr>
          <w:rFonts w:ascii="Calibri" w:hAnsi="Calibri" w:cs="Calibri"/>
          <w:kern w:val="0"/>
          <w14:ligatures w14:val="none"/>
        </w:rPr>
        <w:t>αριθμ</w:t>
      </w:r>
      <w:proofErr w:type="spellEnd"/>
      <w:r w:rsidRPr="00E57F0D">
        <w:rPr>
          <w:rFonts w:ascii="Calibri" w:hAnsi="Calibri" w:cs="Calibri"/>
          <w:kern w:val="0"/>
          <w14:ligatures w14:val="none"/>
        </w:rPr>
        <w:t>. ΥΠΕΝ/ΓΔΠΠ/116238/1985/24.10.2024 (ΑΔΑ: 630Η4653Π8-8ΟΒ) όπως τροποποιήθηκε με την</w:t>
      </w:r>
      <w:r w:rsidR="00E57F0D" w:rsidRPr="00E57F0D">
        <w:rPr>
          <w:rFonts w:ascii="Calibri" w:hAnsi="Calibri" w:cs="Calibri"/>
          <w:kern w:val="0"/>
          <w14:ligatures w14:val="none"/>
        </w:rPr>
        <w:t xml:space="preserve"> 1</w:t>
      </w:r>
      <w:r w:rsidR="00E57F0D" w:rsidRPr="00E57F0D">
        <w:rPr>
          <w:rFonts w:ascii="Calibri" w:hAnsi="Calibri" w:cs="Calibri"/>
          <w:kern w:val="0"/>
          <w:vertAlign w:val="superscript"/>
          <w14:ligatures w14:val="none"/>
        </w:rPr>
        <w:t>η</w:t>
      </w:r>
      <w:r w:rsidR="00E57F0D" w:rsidRPr="00E57F0D">
        <w:rPr>
          <w:rFonts w:ascii="Calibri" w:hAnsi="Calibri" w:cs="Calibri"/>
          <w:kern w:val="0"/>
          <w14:ligatures w14:val="none"/>
        </w:rPr>
        <w:t xml:space="preserve"> τροποποίηση</w:t>
      </w:r>
      <w:r w:rsidRPr="00E57F0D">
        <w:rPr>
          <w:rFonts w:ascii="Calibri" w:hAnsi="Calibri" w:cs="Calibri"/>
          <w:kern w:val="0"/>
          <w14:ligatures w14:val="none"/>
        </w:rPr>
        <w:t xml:space="preserve"> ΚΥΑ </w:t>
      </w:r>
      <w:proofErr w:type="spellStart"/>
      <w:r w:rsidRPr="00E57F0D">
        <w:rPr>
          <w:rFonts w:ascii="Calibri" w:hAnsi="Calibri" w:cs="Calibri"/>
          <w:kern w:val="0"/>
          <w14:ligatures w14:val="none"/>
        </w:rPr>
        <w:t>αριθμ</w:t>
      </w:r>
      <w:proofErr w:type="spellEnd"/>
      <w:r w:rsidRPr="00E57F0D">
        <w:rPr>
          <w:rFonts w:ascii="Calibri" w:hAnsi="Calibri" w:cs="Calibri"/>
          <w:kern w:val="0"/>
          <w14:ligatures w14:val="none"/>
        </w:rPr>
        <w:t>. ΥΠΕΝ/</w:t>
      </w:r>
      <w:proofErr w:type="spellStart"/>
      <w:r w:rsidRPr="00E57F0D">
        <w:rPr>
          <w:rFonts w:ascii="Calibri" w:hAnsi="Calibri" w:cs="Calibri"/>
          <w:kern w:val="0"/>
          <w14:ligatures w14:val="none"/>
        </w:rPr>
        <w:t>ΓρΓΓΠΦΥ</w:t>
      </w:r>
      <w:proofErr w:type="spellEnd"/>
      <w:r w:rsidRPr="00E57F0D">
        <w:rPr>
          <w:rFonts w:ascii="Calibri" w:hAnsi="Calibri" w:cs="Calibri"/>
          <w:kern w:val="0"/>
          <w14:ligatures w14:val="none"/>
        </w:rPr>
        <w:t>/17299/556/13.02.2025 (ΑΔΑ:6Κ0Ν4653Π8-36Η)</w:t>
      </w:r>
      <w:r w:rsidR="003661CD">
        <w:rPr>
          <w:rFonts w:ascii="Calibri" w:hAnsi="Calibri" w:cs="Calibri"/>
          <w:kern w:val="0"/>
          <w14:ligatures w14:val="none"/>
        </w:rPr>
        <w:t xml:space="preserve">, </w:t>
      </w:r>
      <w:r w:rsidR="00E57F0D" w:rsidRPr="00E57F0D">
        <w:rPr>
          <w:rFonts w:ascii="Calibri" w:hAnsi="Calibri" w:cs="Calibri"/>
          <w:kern w:val="0"/>
          <w14:ligatures w14:val="none"/>
        </w:rPr>
        <w:t xml:space="preserve">την </w:t>
      </w:r>
      <w:r w:rsidR="003661CD">
        <w:rPr>
          <w:rFonts w:ascii="Calibri" w:hAnsi="Calibri" w:cs="Calibri"/>
          <w:kern w:val="0"/>
          <w14:ligatures w14:val="none"/>
        </w:rPr>
        <w:t>2</w:t>
      </w:r>
      <w:r w:rsidR="003661CD" w:rsidRPr="003661CD">
        <w:rPr>
          <w:rFonts w:ascii="Calibri" w:hAnsi="Calibri" w:cs="Calibri"/>
          <w:kern w:val="0"/>
          <w:vertAlign w:val="superscript"/>
          <w14:ligatures w14:val="none"/>
        </w:rPr>
        <w:t>η</w:t>
      </w:r>
      <w:r w:rsidR="003661CD">
        <w:rPr>
          <w:rFonts w:ascii="Calibri" w:hAnsi="Calibri" w:cs="Calibri"/>
          <w:kern w:val="0"/>
          <w14:ligatures w14:val="none"/>
        </w:rPr>
        <w:t xml:space="preserve"> </w:t>
      </w:r>
      <w:r w:rsidR="00E57F0D" w:rsidRPr="00E57F0D">
        <w:rPr>
          <w:rFonts w:ascii="Calibri" w:hAnsi="Calibri" w:cs="Calibri"/>
          <w:kern w:val="0"/>
          <w14:ligatures w14:val="none"/>
        </w:rPr>
        <w:t xml:space="preserve"> τροποποίηση ΚΥΑ </w:t>
      </w:r>
      <w:proofErr w:type="spellStart"/>
      <w:r w:rsidR="00E57F0D" w:rsidRPr="00E57F0D">
        <w:rPr>
          <w:rFonts w:ascii="Calibri" w:hAnsi="Calibri" w:cs="Calibri"/>
          <w:kern w:val="0"/>
          <w14:ligatures w14:val="none"/>
        </w:rPr>
        <w:t>αριθμ</w:t>
      </w:r>
      <w:proofErr w:type="spellEnd"/>
      <w:r w:rsidR="00E57F0D" w:rsidRPr="00E57F0D">
        <w:rPr>
          <w:rFonts w:ascii="Calibri" w:hAnsi="Calibri" w:cs="Calibri"/>
          <w:kern w:val="0"/>
          <w14:ligatures w14:val="none"/>
        </w:rPr>
        <w:t xml:space="preserve">. </w:t>
      </w:r>
      <w:r w:rsidR="00D776C7" w:rsidRPr="00D776C7">
        <w:rPr>
          <w:rFonts w:ascii="Calibri" w:hAnsi="Calibri" w:cs="Calibri"/>
          <w:kern w:val="0"/>
          <w14:ligatures w14:val="none"/>
        </w:rPr>
        <w:t>ΥΠΕΝ/ΔΠΔ/88178/5919/06-08-2025 (ΑΔΑ: 9Ζ324653Π8-ΙΥΨ)</w:t>
      </w:r>
      <w:r w:rsidR="00E57F0D">
        <w:rPr>
          <w:rFonts w:ascii="Calibri" w:hAnsi="Calibri" w:cs="Calibri"/>
          <w:kern w:val="0"/>
          <w14:ligatures w14:val="none"/>
        </w:rPr>
        <w:t xml:space="preserve"> </w:t>
      </w:r>
      <w:r w:rsidR="003661CD">
        <w:rPr>
          <w:rFonts w:ascii="Calibri" w:hAnsi="Calibri" w:cs="Calibri"/>
          <w:kern w:val="0"/>
          <w14:ligatures w14:val="none"/>
        </w:rPr>
        <w:t>και την 3</w:t>
      </w:r>
      <w:r w:rsidR="003661CD" w:rsidRPr="003661CD">
        <w:rPr>
          <w:rFonts w:ascii="Calibri" w:hAnsi="Calibri" w:cs="Calibri"/>
          <w:kern w:val="0"/>
          <w:vertAlign w:val="superscript"/>
          <w14:ligatures w14:val="none"/>
        </w:rPr>
        <w:t>η</w:t>
      </w:r>
      <w:r w:rsidR="003661CD">
        <w:rPr>
          <w:rFonts w:ascii="Calibri" w:hAnsi="Calibri" w:cs="Calibri"/>
          <w:kern w:val="0"/>
          <w14:ligatures w14:val="none"/>
        </w:rPr>
        <w:t xml:space="preserve"> τροποποίηση ΚΥΑ </w:t>
      </w:r>
      <w:proofErr w:type="spellStart"/>
      <w:r w:rsidR="003661CD">
        <w:rPr>
          <w:rFonts w:ascii="Calibri" w:hAnsi="Calibri" w:cs="Calibri"/>
          <w:kern w:val="0"/>
          <w14:ligatures w14:val="none"/>
        </w:rPr>
        <w:t>αριθμ</w:t>
      </w:r>
      <w:proofErr w:type="spellEnd"/>
      <w:r w:rsidR="003661CD">
        <w:rPr>
          <w:rFonts w:ascii="Calibri" w:hAnsi="Calibri" w:cs="Calibri"/>
          <w:kern w:val="0"/>
          <w14:ligatures w14:val="none"/>
        </w:rPr>
        <w:t xml:space="preserve"> ΥΠΕΝ/ΔΠΔ/</w:t>
      </w:r>
      <w:r w:rsidR="00555845">
        <w:rPr>
          <w:rFonts w:ascii="Calibri" w:hAnsi="Calibri" w:cs="Calibri"/>
          <w:kern w:val="0"/>
          <w14:ligatures w14:val="none"/>
        </w:rPr>
        <w:t xml:space="preserve">16372/1065/12-02/2026 </w:t>
      </w:r>
      <w:r w:rsidR="00201A55" w:rsidRPr="00201A55">
        <w:rPr>
          <w:rFonts w:ascii="Calibri" w:hAnsi="Calibri" w:cs="Calibri"/>
          <w:kern w:val="0"/>
          <w14:ligatures w14:val="none"/>
        </w:rPr>
        <w:t>με τις οποίες</w:t>
      </w:r>
      <w:r w:rsidRPr="00E57F0D">
        <w:rPr>
          <w:rFonts w:ascii="Calibri" w:hAnsi="Calibri" w:cs="Calibri"/>
          <w:kern w:val="0"/>
          <w14:ligatures w14:val="none"/>
        </w:rPr>
        <w:t xml:space="preserve"> αποφασίστηκε, η έγκριση της κοινής υπαγωγής των Ωφελούμενων Φορέων και μεταξύ αυτών και του Δήμου ………… με το Έργο του με τίτλο «…………………….» με το ποσό των ……………… ευρώ (</w:t>
      </w:r>
      <w:proofErr w:type="spellStart"/>
      <w:r w:rsidRPr="00E57F0D">
        <w:rPr>
          <w:rFonts w:ascii="Calibri" w:hAnsi="Calibri" w:cs="Calibri"/>
          <w:kern w:val="0"/>
          <w14:ligatures w14:val="none"/>
        </w:rPr>
        <w:t>συμπ</w:t>
      </w:r>
      <w:proofErr w:type="spellEnd"/>
      <w:r w:rsidRPr="00E57F0D">
        <w:rPr>
          <w:rFonts w:ascii="Calibri" w:hAnsi="Calibri" w:cs="Calibri"/>
          <w:kern w:val="0"/>
          <w14:ligatures w14:val="none"/>
        </w:rPr>
        <w:t>. Φ.Π.Α.), στο έργο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w:t>
      </w:r>
    </w:p>
    <w:p w14:paraId="7F3F381D" w14:textId="77777777" w:rsidR="009A0DE3" w:rsidRPr="004C389E" w:rsidRDefault="009A0DE3" w:rsidP="009A0DE3">
      <w:pPr>
        <w:numPr>
          <w:ilvl w:val="0"/>
          <w:numId w:val="1"/>
        </w:numPr>
        <w:spacing w:after="0" w:line="360" w:lineRule="auto"/>
        <w:contextualSpacing/>
        <w:rPr>
          <w:rFonts w:ascii="Calibri" w:hAnsi="Calibri" w:cs="Calibri"/>
          <w:kern w:val="0"/>
          <w14:ligatures w14:val="none"/>
        </w:rPr>
      </w:pPr>
      <w:r w:rsidRPr="004C389E">
        <w:rPr>
          <w:rFonts w:ascii="Calibri" w:hAnsi="Calibri" w:cs="Calibri"/>
          <w:kern w:val="0"/>
          <w14:ligatures w14:val="none"/>
        </w:rPr>
        <w:t xml:space="preserve">Την </w:t>
      </w:r>
      <w:proofErr w:type="spellStart"/>
      <w:r w:rsidRPr="004C389E">
        <w:rPr>
          <w:rFonts w:ascii="Calibri" w:hAnsi="Calibri" w:cs="Calibri"/>
          <w:kern w:val="0"/>
          <w14:ligatures w14:val="none"/>
        </w:rPr>
        <w:t>υπ΄αρ</w:t>
      </w:r>
      <w:proofErr w:type="spellEnd"/>
      <w:r w:rsidRPr="004C389E">
        <w:rPr>
          <w:rFonts w:ascii="Calibri" w:hAnsi="Calibri" w:cs="Calibri"/>
          <w:kern w:val="0"/>
          <w14:ligatures w14:val="none"/>
        </w:rPr>
        <w:t>. ………/…-…-202… απόφαση του ………………</w:t>
      </w:r>
      <w:r>
        <w:rPr>
          <w:rFonts w:ascii="Calibri" w:hAnsi="Calibri" w:cs="Calibri"/>
          <w:kern w:val="0"/>
          <w14:ligatures w14:val="none"/>
        </w:rPr>
        <w:t xml:space="preserve"> </w:t>
      </w:r>
      <w:r w:rsidRPr="004C389E">
        <w:rPr>
          <w:rFonts w:ascii="Calibri" w:hAnsi="Calibri" w:cs="Calibri"/>
          <w:kern w:val="0"/>
          <w14:ligatures w14:val="none"/>
        </w:rPr>
        <w:t>(αρμοδίου οργάνου) του Ωφελούμενου Φορέα</w:t>
      </w:r>
      <w:r>
        <w:rPr>
          <w:rFonts w:ascii="Calibri" w:hAnsi="Calibri" w:cs="Calibri"/>
          <w:kern w:val="0"/>
          <w14:ligatures w14:val="none"/>
        </w:rPr>
        <w:t xml:space="preserve"> ………………..</w:t>
      </w:r>
      <w:r w:rsidRPr="004C389E">
        <w:rPr>
          <w:rFonts w:ascii="Calibri" w:hAnsi="Calibri" w:cs="Calibri"/>
          <w:kern w:val="0"/>
          <w14:ligatures w14:val="none"/>
        </w:rPr>
        <w:t xml:space="preserve"> περί </w:t>
      </w:r>
      <w:r>
        <w:rPr>
          <w:rFonts w:ascii="Calibri" w:hAnsi="Calibri" w:cs="Calibri"/>
          <w:kern w:val="0"/>
          <w14:ligatures w14:val="none"/>
        </w:rPr>
        <w:t>έ</w:t>
      </w:r>
      <w:r w:rsidRPr="004C389E">
        <w:rPr>
          <w:rFonts w:ascii="Calibri" w:hAnsi="Calibri" w:cs="Calibri"/>
          <w:kern w:val="0"/>
          <w14:ligatures w14:val="none"/>
        </w:rPr>
        <w:t>γκριση</w:t>
      </w:r>
      <w:r>
        <w:rPr>
          <w:rFonts w:ascii="Calibri" w:hAnsi="Calibri" w:cs="Calibri"/>
          <w:kern w:val="0"/>
          <w14:ligatures w14:val="none"/>
        </w:rPr>
        <w:t>ς</w:t>
      </w:r>
      <w:r w:rsidRPr="004C389E">
        <w:rPr>
          <w:rFonts w:ascii="Calibri" w:hAnsi="Calibri" w:cs="Calibri"/>
          <w:kern w:val="0"/>
          <w14:ligatures w14:val="none"/>
        </w:rPr>
        <w:t xml:space="preserve"> αποδοχής των όρων της ένταξης του στο Έργο «SUB1a. Δημιουργία εθνικού δικτύου μονοπατιών και διαδρομών πεζοπορίας» (Κωδικός ΟΠΣ ΤΑ: MIS 5190260) που υλοποιείται στο πλαίσιο του Εθνικού Σχεδίου Ανάκαμψης και Ανθεκτικότητας «Ελλάδα 2.0</w:t>
      </w:r>
      <w:r>
        <w:rPr>
          <w:rFonts w:ascii="Calibri" w:hAnsi="Calibri" w:cs="Calibri"/>
          <w:kern w:val="0"/>
          <w14:ligatures w14:val="none"/>
        </w:rPr>
        <w:t>».</w:t>
      </w:r>
    </w:p>
    <w:p w14:paraId="37589C78" w14:textId="77777777" w:rsidR="009A0DE3" w:rsidRPr="001017C3" w:rsidRDefault="009A0DE3" w:rsidP="009A0DE3">
      <w:pPr>
        <w:numPr>
          <w:ilvl w:val="0"/>
          <w:numId w:val="1"/>
        </w:numPr>
        <w:spacing w:after="0" w:line="360" w:lineRule="auto"/>
        <w:contextualSpacing/>
        <w:rPr>
          <w:rFonts w:ascii="Calibri" w:hAnsi="Calibri" w:cs="Calibri"/>
          <w:kern w:val="0"/>
          <w14:ligatures w14:val="none"/>
        </w:rPr>
      </w:pPr>
      <w:r w:rsidRPr="001017C3">
        <w:rPr>
          <w:rFonts w:ascii="Calibri" w:hAnsi="Calibri" w:cs="Calibri"/>
          <w:kern w:val="0"/>
          <w14:ligatures w14:val="none"/>
        </w:rPr>
        <w:t xml:space="preserve">Την υπ’ </w:t>
      </w:r>
      <w:proofErr w:type="spellStart"/>
      <w:r w:rsidRPr="001017C3">
        <w:rPr>
          <w:rFonts w:ascii="Calibri" w:hAnsi="Calibri" w:cs="Calibri"/>
          <w:kern w:val="0"/>
          <w14:ligatures w14:val="none"/>
        </w:rPr>
        <w:t>αριθμ</w:t>
      </w:r>
      <w:proofErr w:type="spellEnd"/>
      <w:r w:rsidRPr="001017C3">
        <w:rPr>
          <w:rFonts w:ascii="Calibri" w:hAnsi="Calibri" w:cs="Calibri"/>
          <w:kern w:val="0"/>
          <w14:ligatures w14:val="none"/>
        </w:rPr>
        <w:t>. ΥΠΕΝ/</w:t>
      </w:r>
      <w:proofErr w:type="spellStart"/>
      <w:r w:rsidRPr="001017C3">
        <w:rPr>
          <w:rFonts w:ascii="Calibri" w:hAnsi="Calibri" w:cs="Calibri"/>
          <w:kern w:val="0"/>
          <w14:ligatures w14:val="none"/>
        </w:rPr>
        <w:t>ΓρΓΓΦΠΥ</w:t>
      </w:r>
      <w:proofErr w:type="spellEnd"/>
      <w:r w:rsidRPr="001017C3">
        <w:rPr>
          <w:rFonts w:ascii="Calibri" w:hAnsi="Calibri" w:cs="Calibri"/>
          <w:kern w:val="0"/>
          <w14:ligatures w14:val="none"/>
        </w:rPr>
        <w:t>/139103/4360/19.12.2024 (ΦΕΚ 6981/Β’/ 19-12-2024) Απόφαση περί Σύστασης ειδικού δεσμευμένου λογαριασμού, και καθορισμού της διαδικασίας χρηματοδότησης του ειδικού λογαριασμού στο Ταμείο Παρακαταθηκών και Δανείων για το έργο «SUB1a. Δημιουργία Εθνικού Δικτύου Μονοπατιών και Διαδρομών Πεζοπορίας» με κωδικό ΟΠΣ ΤΑ 5190260 και κωδικό ΣΑΤΑ 2023ΤΑ07500000.</w:t>
      </w:r>
    </w:p>
    <w:p w14:paraId="5D77876D" w14:textId="77777777" w:rsidR="009A0DE3"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lastRenderedPageBreak/>
        <w:t>Την από …./…./…… Σύμβαση ∆ΕΣΜΕΥΜΕΝOY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xml:space="preserve">) ΛΟΓΑΡΙΑΣΜOY (µε </w:t>
      </w:r>
      <w:proofErr w:type="spellStart"/>
      <w:r w:rsidRPr="005A03ED">
        <w:rPr>
          <w:rFonts w:ascii="Calibri" w:hAnsi="Calibri" w:cs="Calibri"/>
          <w:kern w:val="0"/>
          <w14:ligatures w14:val="none"/>
        </w:rPr>
        <w:t>επιµέρους</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δεσµευµένους</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λογαριασµούς</w:t>
      </w:r>
      <w:proofErr w:type="spellEnd"/>
      <w:r w:rsidRPr="005A03ED">
        <w:rPr>
          <w:rFonts w:ascii="Calibri" w:hAnsi="Calibri" w:cs="Calibri"/>
          <w:kern w:val="0"/>
          <w14:ligatures w14:val="none"/>
        </w:rPr>
        <w:t xml:space="preserve"> ∆ΙΚΑΙΟΥΧΩΝ) </w:t>
      </w:r>
      <w:r>
        <w:rPr>
          <w:rFonts w:ascii="Calibri" w:hAnsi="Calibri" w:cs="Calibri"/>
          <w:kern w:val="0"/>
          <w14:ligatures w14:val="none"/>
        </w:rPr>
        <w:t xml:space="preserve"> (ΑΔΑ: ………………)</w:t>
      </w:r>
    </w:p>
    <w:p w14:paraId="4D9346A6" w14:textId="77777777" w:rsidR="009A0DE3" w:rsidRPr="005A03ED"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Των δικαιούχων φορέων που δικαιούνται να λάβουν χρηματοδότηση για τις ανωτέρω δράσεις στο πλαίσιο του Έργου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w:t>
      </w:r>
    </w:p>
    <w:p w14:paraId="260A3748" w14:textId="77777777" w:rsidR="009A0DE3" w:rsidRPr="005A03ED"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Το με </w:t>
      </w:r>
      <w:proofErr w:type="spellStart"/>
      <w:r w:rsidRPr="005A03ED">
        <w:rPr>
          <w:rFonts w:ascii="Calibri" w:hAnsi="Calibri" w:cs="Calibri"/>
          <w:kern w:val="0"/>
          <w14:ligatures w14:val="none"/>
        </w:rPr>
        <w:t>αριθ.πρωτ</w:t>
      </w:r>
      <w:proofErr w:type="spellEnd"/>
      <w:r w:rsidRPr="005A03ED">
        <w:rPr>
          <w:rFonts w:ascii="Calibri" w:hAnsi="Calibri" w:cs="Calibri"/>
          <w:kern w:val="0"/>
          <w14:ligatures w14:val="none"/>
        </w:rPr>
        <w:t>. : …../………………., έγγραφο του Υπουργείου Περιβάλλοντος και Ενέργειας προς τον Ο.ΦΥ.ΠΕ.Κ.Α. περί ενημέρωσης σχετικά με την εκταμίευση χρηματοδότησης από το ΤΠΔ για το Έργο «SUB1a. Δημιουργία εθνικού δικτύου μονοπατιών και διαδρομών πεζοπορίας».</w:t>
      </w:r>
    </w:p>
    <w:p w14:paraId="70F78AFD" w14:textId="77777777" w:rsidR="009A0DE3" w:rsidRPr="005A03ED"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Το με αριθμό </w:t>
      </w:r>
      <w:proofErr w:type="spellStart"/>
      <w:r w:rsidRPr="005A03ED">
        <w:rPr>
          <w:rFonts w:ascii="Calibri" w:hAnsi="Calibri" w:cs="Calibri"/>
          <w:kern w:val="0"/>
          <w14:ligatures w14:val="none"/>
        </w:rPr>
        <w:t>πρωτ</w:t>
      </w:r>
      <w:proofErr w:type="spellEnd"/>
      <w:r w:rsidRPr="005A03ED">
        <w:rPr>
          <w:rFonts w:ascii="Calibri" w:hAnsi="Calibri" w:cs="Calibri"/>
          <w:kern w:val="0"/>
          <w14:ligatures w14:val="none"/>
        </w:rPr>
        <w:t>. ………/……………. έγγραφο του Ο.ΦΥ.ΠΕ.Κ.Α. που εστάλη στους Ωφελούμενους Φορείς  περί δημιουργίας Δεσμευμένου Λογαριασμού.</w:t>
      </w:r>
    </w:p>
    <w:p w14:paraId="639BF0D6" w14:textId="77777777" w:rsidR="009A0DE3" w:rsidRPr="005A03ED" w:rsidRDefault="009A0DE3" w:rsidP="009A0DE3">
      <w:pPr>
        <w:numPr>
          <w:ilvl w:val="0"/>
          <w:numId w:val="1"/>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Το γεγονός ότι για τη λήψη της χρηματοδότησης από το Ταμείο Ανάκαμψης απαιτείται η προσχώρηση του Ωφελούμενου Φορέα (Δικαιούχου) …………….. στην ως άνω Σύμβαση με τους όρους που αναγράφονται σε αυτήν,</w:t>
      </w:r>
    </w:p>
    <w:p w14:paraId="7073355B" w14:textId="77777777" w:rsidR="009A0DE3" w:rsidRPr="005A03ED" w:rsidRDefault="009A0DE3" w:rsidP="009A0DE3">
      <w:pPr>
        <w:spacing w:after="0" w:line="360" w:lineRule="auto"/>
        <w:jc w:val="center"/>
        <w:rPr>
          <w:rFonts w:ascii="Calibri" w:hAnsi="Calibri" w:cs="Calibri"/>
          <w:kern w:val="0"/>
          <w14:ligatures w14:val="none"/>
        </w:rPr>
      </w:pPr>
    </w:p>
    <w:p w14:paraId="0ED2C851"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t>Παρακαλούμε όπως εγκρίνετε:</w:t>
      </w:r>
    </w:p>
    <w:p w14:paraId="475B8066" w14:textId="77777777" w:rsidR="009A0DE3" w:rsidRPr="005A03ED" w:rsidRDefault="009A0DE3" w:rsidP="009A0DE3">
      <w:pPr>
        <w:numPr>
          <w:ilvl w:val="0"/>
          <w:numId w:val="2"/>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Την προσχώρηση του ……</w:t>
      </w:r>
      <w:r>
        <w:rPr>
          <w:rFonts w:ascii="Calibri" w:hAnsi="Calibri" w:cs="Calibri"/>
          <w:kern w:val="0"/>
          <w14:ligatures w14:val="none"/>
        </w:rPr>
        <w:t>(</w:t>
      </w:r>
      <w:proofErr w:type="spellStart"/>
      <w:r>
        <w:rPr>
          <w:rFonts w:ascii="Calibri" w:hAnsi="Calibri" w:cs="Calibri"/>
          <w:kern w:val="0"/>
          <w14:ligatures w14:val="none"/>
        </w:rPr>
        <w:t>π.χ</w:t>
      </w:r>
      <w:proofErr w:type="spellEnd"/>
      <w:r>
        <w:rPr>
          <w:rFonts w:ascii="Calibri" w:hAnsi="Calibri" w:cs="Calibri"/>
          <w:kern w:val="0"/>
          <w14:ligatures w14:val="none"/>
        </w:rPr>
        <w:t xml:space="preserve"> Δήμου ΧΧΧΧΧ)……</w:t>
      </w:r>
      <w:r w:rsidRPr="005A03ED">
        <w:rPr>
          <w:rFonts w:ascii="Calibri" w:hAnsi="Calibri" w:cs="Calibri"/>
          <w:kern w:val="0"/>
          <w14:ligatures w14:val="none"/>
        </w:rPr>
        <w:t xml:space="preserve"> στους όρους και συμφωνίες της σύμβασης του δεσμευμένου </w:t>
      </w:r>
      <w:proofErr w:type="spellStart"/>
      <w:r w:rsidRPr="005A03ED">
        <w:rPr>
          <w:rFonts w:ascii="Calibri" w:hAnsi="Calibri" w:cs="Calibri"/>
          <w:kern w:val="0"/>
          <w14:ligatures w14:val="none"/>
        </w:rPr>
        <w:t>καταπιστευτικού</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υπό-λογαριασμού (ΑΔΑ: ……………..), στο πλαίσιο του Έργου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w:t>
      </w:r>
    </w:p>
    <w:p w14:paraId="1C59B301" w14:textId="77777777" w:rsidR="009A0DE3" w:rsidRPr="005A03ED" w:rsidRDefault="009A0DE3" w:rsidP="009A0DE3">
      <w:pPr>
        <w:spacing w:after="0" w:line="360" w:lineRule="auto"/>
        <w:ind w:left="720"/>
        <w:contextualSpacing/>
        <w:rPr>
          <w:rFonts w:ascii="Calibri" w:hAnsi="Calibri" w:cs="Calibri"/>
          <w:kern w:val="0"/>
          <w14:ligatures w14:val="none"/>
        </w:rPr>
      </w:pPr>
    </w:p>
    <w:p w14:paraId="3835010F" w14:textId="77777777" w:rsidR="009A0DE3" w:rsidRPr="005A03ED" w:rsidRDefault="009A0DE3" w:rsidP="009A0DE3">
      <w:pPr>
        <w:numPr>
          <w:ilvl w:val="0"/>
          <w:numId w:val="2"/>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Την εξουσιοδότηση του </w:t>
      </w:r>
      <w:proofErr w:type="spellStart"/>
      <w:r w:rsidRPr="005A03ED">
        <w:rPr>
          <w:rFonts w:ascii="Calibri" w:hAnsi="Calibri" w:cs="Calibri"/>
          <w:kern w:val="0"/>
          <w14:ligatures w14:val="none"/>
        </w:rPr>
        <w:t>νομίμου</w:t>
      </w:r>
      <w:proofErr w:type="spellEnd"/>
      <w:r w:rsidRPr="005A03ED">
        <w:rPr>
          <w:rFonts w:ascii="Calibri" w:hAnsi="Calibri" w:cs="Calibri"/>
          <w:kern w:val="0"/>
          <w14:ligatures w14:val="none"/>
        </w:rPr>
        <w:t xml:space="preserve"> εκπροσώπου ……………… για την υπογραφή της δήλωσης προσχώρησης Δικαιούχου στη σύμβαση δεσμευμένου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λογαριασμού.</w:t>
      </w:r>
    </w:p>
    <w:p w14:paraId="6476722A" w14:textId="77777777" w:rsidR="009A0DE3" w:rsidRPr="005A03ED" w:rsidRDefault="009A0DE3" w:rsidP="009A0DE3">
      <w:pPr>
        <w:spacing w:after="0" w:line="360" w:lineRule="auto"/>
        <w:ind w:left="720"/>
        <w:contextualSpacing/>
        <w:rPr>
          <w:rFonts w:ascii="Calibri" w:hAnsi="Calibri" w:cs="Calibri"/>
          <w:kern w:val="0"/>
          <w14:ligatures w14:val="none"/>
        </w:rPr>
      </w:pPr>
    </w:p>
    <w:p w14:paraId="2F06ADAB" w14:textId="77777777" w:rsidR="009A0DE3" w:rsidRPr="005A03ED" w:rsidRDefault="009A0DE3" w:rsidP="009A0DE3">
      <w:pPr>
        <w:numPr>
          <w:ilvl w:val="0"/>
          <w:numId w:val="2"/>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Τον ορισμό του Ταμείου Παρακαταθηκών και Δανείων ως χειριστή και μεσεγγυούχο του «προϊόντος», του ως άνω δεσμευτικού </w:t>
      </w:r>
      <w:proofErr w:type="spellStart"/>
      <w:r w:rsidRPr="005A03ED">
        <w:rPr>
          <w:rFonts w:ascii="Calibri" w:hAnsi="Calibri" w:cs="Calibri"/>
          <w:kern w:val="0"/>
          <w14:ligatures w14:val="none"/>
        </w:rPr>
        <w:t>καταπιστευτικού</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υπο</w:t>
      </w:r>
      <w:proofErr w:type="spellEnd"/>
      <w:r w:rsidRPr="005A03ED">
        <w:rPr>
          <w:rFonts w:ascii="Calibri" w:hAnsi="Calibri" w:cs="Calibri"/>
          <w:kern w:val="0"/>
          <w14:ligatures w14:val="none"/>
        </w:rPr>
        <w:t>-λογαριασμού και</w:t>
      </w:r>
    </w:p>
    <w:p w14:paraId="2E414EFE" w14:textId="77777777" w:rsidR="009A0DE3" w:rsidRPr="005A03ED" w:rsidRDefault="009A0DE3" w:rsidP="009A0DE3">
      <w:pPr>
        <w:spacing w:after="0" w:line="360" w:lineRule="auto"/>
        <w:ind w:left="720"/>
        <w:contextualSpacing/>
        <w:rPr>
          <w:rFonts w:ascii="Calibri" w:hAnsi="Calibri" w:cs="Calibri"/>
          <w:kern w:val="0"/>
          <w14:ligatures w14:val="none"/>
        </w:rPr>
      </w:pPr>
    </w:p>
    <w:p w14:paraId="1A801FE5" w14:textId="77777777" w:rsidR="009A0DE3" w:rsidRPr="005A03ED" w:rsidRDefault="009A0DE3" w:rsidP="009A0DE3">
      <w:pPr>
        <w:numPr>
          <w:ilvl w:val="0"/>
          <w:numId w:val="2"/>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Την χορήγηση στο Ταμείο Παρακαταθηκών και Δανείων ανέκκλητης εντολής και εξουσιοδότησης να προβαίνει στις ενέργειες που έχουν συμφωνηθεί στην παρούσα Σύμβαση.</w:t>
      </w:r>
    </w:p>
    <w:p w14:paraId="405461D1" w14:textId="77777777" w:rsidR="009A0DE3" w:rsidRPr="005A03ED" w:rsidRDefault="009A0DE3" w:rsidP="009A0DE3">
      <w:pPr>
        <w:spacing w:after="0" w:line="360" w:lineRule="auto"/>
        <w:rPr>
          <w:rFonts w:ascii="Calibri" w:hAnsi="Calibri" w:cs="Calibri"/>
          <w:kern w:val="0"/>
          <w14:ligatures w14:val="none"/>
        </w:rPr>
      </w:pPr>
    </w:p>
    <w:p w14:paraId="00396FAA" w14:textId="77777777" w:rsidR="009A0DE3" w:rsidRPr="005A03ED" w:rsidRDefault="009A0DE3" w:rsidP="009A0DE3">
      <w:pPr>
        <w:spacing w:after="0" w:line="360" w:lineRule="auto"/>
        <w:rPr>
          <w:rFonts w:ascii="Calibri" w:hAnsi="Calibri" w:cs="Calibri"/>
          <w:kern w:val="0"/>
          <w:u w:val="single"/>
          <w14:ligatures w14:val="none"/>
        </w:rPr>
      </w:pPr>
      <w:r w:rsidRPr="005A03ED">
        <w:rPr>
          <w:rFonts w:ascii="Calibri" w:hAnsi="Calibri" w:cs="Calibri"/>
          <w:kern w:val="0"/>
          <w:u w:val="single"/>
          <w14:ligatures w14:val="none"/>
        </w:rPr>
        <w:t>Συνημμένα:</w:t>
      </w:r>
    </w:p>
    <w:p w14:paraId="367D6CFA" w14:textId="259FBE41"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1. Η </w:t>
      </w:r>
      <w:r w:rsidR="00EA2A76">
        <w:rPr>
          <w:rFonts w:ascii="Calibri" w:hAnsi="Calibri" w:cs="Calibri"/>
          <w:kern w:val="0"/>
          <w14:ligatures w14:val="none"/>
        </w:rPr>
        <w:t xml:space="preserve">με </w:t>
      </w:r>
      <w:proofErr w:type="spellStart"/>
      <w:r w:rsidR="00EA2A76">
        <w:rPr>
          <w:rFonts w:ascii="Calibri" w:hAnsi="Calibri" w:cs="Calibri"/>
          <w:kern w:val="0"/>
          <w14:ligatures w14:val="none"/>
        </w:rPr>
        <w:t>α</w:t>
      </w:r>
      <w:r w:rsidR="00431ED4">
        <w:rPr>
          <w:rFonts w:ascii="Calibri" w:hAnsi="Calibri" w:cs="Calibri"/>
          <w:kern w:val="0"/>
          <w14:ligatures w14:val="none"/>
        </w:rPr>
        <w:t>ριθμ</w:t>
      </w:r>
      <w:proofErr w:type="spellEnd"/>
      <w:r w:rsidR="000347E9">
        <w:rPr>
          <w:rFonts w:ascii="Calibri" w:hAnsi="Calibri" w:cs="Calibri"/>
          <w:kern w:val="0"/>
          <w14:ligatures w14:val="none"/>
        </w:rPr>
        <w:t>.</w:t>
      </w:r>
      <w:r w:rsidR="00431ED4">
        <w:rPr>
          <w:rFonts w:ascii="Calibri" w:hAnsi="Calibri" w:cs="Calibri"/>
          <w:kern w:val="0"/>
          <w14:ligatures w14:val="none"/>
        </w:rPr>
        <w:t xml:space="preserve"> </w:t>
      </w:r>
      <w:proofErr w:type="spellStart"/>
      <w:r w:rsidR="00431ED4">
        <w:rPr>
          <w:rFonts w:ascii="Calibri" w:hAnsi="Calibri" w:cs="Calibri"/>
          <w:kern w:val="0"/>
          <w14:ligatures w14:val="none"/>
        </w:rPr>
        <w:t>πρωτ</w:t>
      </w:r>
      <w:proofErr w:type="spellEnd"/>
      <w:r w:rsidR="00431ED4">
        <w:rPr>
          <w:rFonts w:ascii="Calibri" w:hAnsi="Calibri" w:cs="Calibri"/>
          <w:kern w:val="0"/>
          <w14:ligatures w14:val="none"/>
        </w:rPr>
        <w:t xml:space="preserve"> ΥΠΕΝ</w:t>
      </w:r>
      <w:r w:rsidRPr="005A03ED">
        <w:rPr>
          <w:rFonts w:ascii="Calibri" w:hAnsi="Calibri" w:cs="Calibri"/>
          <w:kern w:val="0"/>
          <w14:ligatures w14:val="none"/>
        </w:rPr>
        <w:t>/</w:t>
      </w:r>
      <w:proofErr w:type="spellStart"/>
      <w:r w:rsidR="00431ED4">
        <w:rPr>
          <w:rFonts w:ascii="Calibri" w:hAnsi="Calibri" w:cs="Calibri"/>
          <w:kern w:val="0"/>
          <w14:ligatures w14:val="none"/>
        </w:rPr>
        <w:t>ΓρΓΓΔ</w:t>
      </w:r>
      <w:proofErr w:type="spellEnd"/>
      <w:r w:rsidR="00431ED4">
        <w:rPr>
          <w:rFonts w:ascii="Calibri" w:hAnsi="Calibri" w:cs="Calibri"/>
          <w:kern w:val="0"/>
          <w14:ligatures w14:val="none"/>
        </w:rPr>
        <w:t>/41120/1236</w:t>
      </w:r>
      <w:r w:rsidR="000347E9">
        <w:rPr>
          <w:rFonts w:ascii="Calibri" w:hAnsi="Calibri" w:cs="Calibri"/>
          <w:kern w:val="0"/>
          <w14:ligatures w14:val="none"/>
        </w:rPr>
        <w:t>/08-04-2026</w:t>
      </w:r>
      <w:r w:rsidRPr="005A03ED">
        <w:rPr>
          <w:rFonts w:ascii="Calibri" w:hAnsi="Calibri" w:cs="Calibri"/>
          <w:kern w:val="0"/>
          <w14:ligatures w14:val="none"/>
        </w:rPr>
        <w:t xml:space="preserve"> Σύμβαση Δεσμευμένου λογαριασμού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xml:space="preserve">) (ΑΔΑ: </w:t>
      </w:r>
      <w:r w:rsidR="000347E9">
        <w:rPr>
          <w:rFonts w:ascii="Calibri" w:hAnsi="Calibri" w:cs="Calibri"/>
          <w:kern w:val="0"/>
          <w14:ligatures w14:val="none"/>
        </w:rPr>
        <w:t>9ΟΞΩ4653Π8-</w:t>
      </w:r>
      <w:r w:rsidR="00A12EE7">
        <w:rPr>
          <w:rFonts w:ascii="Calibri" w:hAnsi="Calibri" w:cs="Calibri"/>
          <w:kern w:val="0"/>
          <w14:ligatures w14:val="none"/>
        </w:rPr>
        <w:t>ΠΚΣ</w:t>
      </w:r>
      <w:r w:rsidRPr="005A03ED">
        <w:rPr>
          <w:rFonts w:ascii="Calibri" w:hAnsi="Calibri" w:cs="Calibri"/>
          <w:kern w:val="0"/>
          <w14:ligatures w14:val="none"/>
        </w:rPr>
        <w:t>)</w:t>
      </w:r>
      <w:r w:rsidR="004C27E9">
        <w:rPr>
          <w:rFonts w:ascii="Calibri" w:hAnsi="Calibri" w:cs="Calibri"/>
          <w:kern w:val="0"/>
          <w14:ligatures w14:val="none"/>
        </w:rPr>
        <w:t>.</w:t>
      </w:r>
    </w:p>
    <w:p w14:paraId="04CA90B6"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2. Το υπόδειγμα Δήλωσης Προσχώρησης Δικαιούχων στη Σύμβασης Δεσμευμένου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λογαριασμού.</w:t>
      </w:r>
    </w:p>
    <w:p w14:paraId="6A1E4877" w14:textId="115BBCE8"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3. Το με </w:t>
      </w:r>
      <w:proofErr w:type="spellStart"/>
      <w:r w:rsidRPr="005A03ED">
        <w:rPr>
          <w:rFonts w:ascii="Calibri" w:hAnsi="Calibri" w:cs="Calibri"/>
          <w:kern w:val="0"/>
          <w14:ligatures w14:val="none"/>
        </w:rPr>
        <w:t>αριθ.πρωτ</w:t>
      </w:r>
      <w:proofErr w:type="spellEnd"/>
      <w:r w:rsidRPr="005A03ED">
        <w:rPr>
          <w:rFonts w:ascii="Calibri" w:hAnsi="Calibri" w:cs="Calibri"/>
          <w:kern w:val="0"/>
          <w14:ligatures w14:val="none"/>
        </w:rPr>
        <w:t xml:space="preserve">. </w:t>
      </w:r>
      <w:r w:rsidR="00A12EE7">
        <w:rPr>
          <w:rFonts w:ascii="Calibri" w:hAnsi="Calibri" w:cs="Calibri"/>
          <w:kern w:val="0"/>
          <w14:ligatures w14:val="none"/>
        </w:rPr>
        <w:t xml:space="preserve"> ΥΠΕΝ</w:t>
      </w:r>
      <w:r w:rsidRPr="005A03ED">
        <w:rPr>
          <w:rFonts w:ascii="Calibri" w:hAnsi="Calibri" w:cs="Calibri"/>
          <w:kern w:val="0"/>
          <w14:ligatures w14:val="none"/>
        </w:rPr>
        <w:t>/</w:t>
      </w:r>
      <w:proofErr w:type="spellStart"/>
      <w:r w:rsidR="00A12EE7">
        <w:rPr>
          <w:rFonts w:ascii="Calibri" w:hAnsi="Calibri" w:cs="Calibri"/>
          <w:kern w:val="0"/>
          <w14:ligatures w14:val="none"/>
        </w:rPr>
        <w:t>Γ</w:t>
      </w:r>
      <w:r w:rsidR="004C27E9">
        <w:rPr>
          <w:rFonts w:ascii="Calibri" w:hAnsi="Calibri" w:cs="Calibri"/>
          <w:kern w:val="0"/>
          <w14:ligatures w14:val="none"/>
        </w:rPr>
        <w:t>ρΓΓΔ</w:t>
      </w:r>
      <w:proofErr w:type="spellEnd"/>
      <w:r w:rsidR="004C27E9">
        <w:rPr>
          <w:rFonts w:ascii="Calibri" w:hAnsi="Calibri" w:cs="Calibri"/>
          <w:kern w:val="0"/>
          <w14:ligatures w14:val="none"/>
        </w:rPr>
        <w:t>/41136/1237/08-04-2026</w:t>
      </w:r>
      <w:r w:rsidRPr="005A03ED">
        <w:rPr>
          <w:rFonts w:ascii="Calibri" w:hAnsi="Calibri" w:cs="Calibri"/>
          <w:kern w:val="0"/>
          <w14:ligatures w14:val="none"/>
        </w:rPr>
        <w:t xml:space="preserve"> έγγραφο του Υπουργείου Περιβάλλοντος και Ενέργειας προς τον Ο.ΦΥ.ΠΕ.Κ.Α. περί ενημέρωσης σχετικά με την εκταμίευση χρηματοδότησης από το ΤΠΔ για το Έργο «SUB1a. Δημιουργία εθνικού δικτύου μονοπατιών και διαδρομών πεζοπορίας».</w:t>
      </w:r>
    </w:p>
    <w:p w14:paraId="26CEFFD5"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4. Το με αριθμό </w:t>
      </w:r>
      <w:proofErr w:type="spellStart"/>
      <w:r w:rsidRPr="005A03ED">
        <w:rPr>
          <w:rFonts w:ascii="Calibri" w:hAnsi="Calibri" w:cs="Calibri"/>
          <w:kern w:val="0"/>
          <w14:ligatures w14:val="none"/>
        </w:rPr>
        <w:t>πρωτ</w:t>
      </w:r>
      <w:proofErr w:type="spellEnd"/>
      <w:r w:rsidRPr="005A03ED">
        <w:rPr>
          <w:rFonts w:ascii="Calibri" w:hAnsi="Calibri" w:cs="Calibri"/>
          <w:kern w:val="0"/>
          <w14:ligatures w14:val="none"/>
        </w:rPr>
        <w:t>. ………/……………. έγγραφο του Ο.ΦΥ.ΠΕ.Κ.Α. που εστάλη στους Ωφελούμενους Φορείς  περί δημιουργίας Δεσμευμένου Λογαριασμού.</w:t>
      </w:r>
    </w:p>
    <w:p w14:paraId="6E3958DB" w14:textId="77777777" w:rsidR="009A0DE3" w:rsidRPr="005A03ED" w:rsidRDefault="009A0DE3" w:rsidP="009A0DE3">
      <w:pPr>
        <w:spacing w:after="0" w:line="360" w:lineRule="auto"/>
        <w:rPr>
          <w:rFonts w:ascii="Calibri" w:hAnsi="Calibri" w:cs="Calibri"/>
          <w:kern w:val="0"/>
          <w14:ligatures w14:val="none"/>
        </w:rPr>
      </w:pPr>
    </w:p>
    <w:p w14:paraId="2912B887"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Σε συνέχεια των ανωτέρω,</w:t>
      </w:r>
    </w:p>
    <w:p w14:paraId="4E3DED55" w14:textId="77777777" w:rsidR="009A0DE3" w:rsidRPr="005A03ED" w:rsidRDefault="009A0DE3" w:rsidP="009A0DE3">
      <w:pPr>
        <w:spacing w:after="0" w:line="360" w:lineRule="auto"/>
        <w:jc w:val="left"/>
        <w:rPr>
          <w:rFonts w:ascii="Calibri" w:hAnsi="Calibri" w:cs="Calibri"/>
          <w:kern w:val="0"/>
          <w14:ligatures w14:val="none"/>
        </w:rPr>
      </w:pPr>
    </w:p>
    <w:p w14:paraId="38C6AB00"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Το αρμόδιο όργανο (…………..) αφού έλαβε υπόψη την εισήγηση του …………. και μετά από διαλογική συζήτηση των μελών και την ψηφοφορία το αποτέλεσμα της οποίας έχει ως εξής:</w:t>
      </w:r>
    </w:p>
    <w:p w14:paraId="389ADFAA"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 xml:space="preserve">Επί συνόλου </w:t>
      </w:r>
      <w:proofErr w:type="spellStart"/>
      <w:r w:rsidRPr="005A03ED">
        <w:rPr>
          <w:rFonts w:ascii="Calibri" w:hAnsi="Calibri" w:cs="Calibri"/>
          <w:kern w:val="0"/>
          <w14:ligatures w14:val="none"/>
        </w:rPr>
        <w:t>παρευρισκομένων</w:t>
      </w:r>
      <w:proofErr w:type="spellEnd"/>
      <w:r w:rsidRPr="005A03ED">
        <w:rPr>
          <w:rFonts w:ascii="Calibri" w:hAnsi="Calibri" w:cs="Calibri"/>
          <w:kern w:val="0"/>
          <w14:ligatures w14:val="none"/>
        </w:rPr>
        <w:t xml:space="preserve"> και </w:t>
      </w:r>
      <w:proofErr w:type="spellStart"/>
      <w:r w:rsidRPr="005A03ED">
        <w:rPr>
          <w:rFonts w:ascii="Calibri" w:hAnsi="Calibri" w:cs="Calibri"/>
          <w:kern w:val="0"/>
          <w14:ligatures w14:val="none"/>
        </w:rPr>
        <w:t>ψηφισάντων</w:t>
      </w:r>
      <w:proofErr w:type="spellEnd"/>
      <w:r w:rsidRPr="005A03ED">
        <w:rPr>
          <w:rFonts w:ascii="Calibri" w:hAnsi="Calibri" w:cs="Calibri"/>
          <w:kern w:val="0"/>
          <w14:ligatures w14:val="none"/>
        </w:rPr>
        <w:t xml:space="preserve"> ……:</w:t>
      </w:r>
    </w:p>
    <w:p w14:paraId="28834D3C"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Υπέρ: ……</w:t>
      </w:r>
    </w:p>
    <w:p w14:paraId="5036AD6B"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Κατά: ……</w:t>
      </w:r>
    </w:p>
    <w:p w14:paraId="5CA7CBAB"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Αποτέλεσμα: εγκρίνεται.</w:t>
      </w:r>
    </w:p>
    <w:p w14:paraId="2C3D4B3F" w14:textId="77777777" w:rsidR="009A0DE3" w:rsidRPr="005A03ED" w:rsidRDefault="009A0DE3" w:rsidP="009A0DE3">
      <w:pPr>
        <w:spacing w:after="0" w:line="360" w:lineRule="auto"/>
        <w:jc w:val="center"/>
        <w:rPr>
          <w:rFonts w:ascii="Calibri" w:hAnsi="Calibri" w:cs="Calibri"/>
          <w:kern w:val="0"/>
          <w14:ligatures w14:val="none"/>
        </w:rPr>
      </w:pPr>
    </w:p>
    <w:p w14:paraId="467C677C" w14:textId="77777777" w:rsidR="009A0DE3" w:rsidRPr="005A03ED" w:rsidRDefault="009A0DE3" w:rsidP="009A0DE3">
      <w:pPr>
        <w:spacing w:after="0" w:line="360" w:lineRule="auto"/>
        <w:jc w:val="center"/>
        <w:rPr>
          <w:rFonts w:ascii="Calibri" w:hAnsi="Calibri" w:cs="Calibri"/>
          <w:kern w:val="0"/>
          <w14:ligatures w14:val="none"/>
        </w:rPr>
      </w:pPr>
      <w:r w:rsidRPr="005A03ED">
        <w:rPr>
          <w:rFonts w:ascii="Calibri" w:hAnsi="Calibri" w:cs="Calibri"/>
          <w:kern w:val="0"/>
          <w14:ligatures w14:val="none"/>
        </w:rPr>
        <w:lastRenderedPageBreak/>
        <w:t>ΑΠΟΦΑΣΙΖΕΙ ΟΜΟΦΩΝΑ</w:t>
      </w:r>
    </w:p>
    <w:p w14:paraId="2D9AD158" w14:textId="77777777" w:rsidR="009A0DE3" w:rsidRPr="005A03ED" w:rsidRDefault="009A0DE3" w:rsidP="009A0DE3">
      <w:pPr>
        <w:numPr>
          <w:ilvl w:val="0"/>
          <w:numId w:val="3"/>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Την προσχώρηση του ………………… στους όρους και συμφωνίες της σύμβασης του δεσμευμένου </w:t>
      </w:r>
      <w:proofErr w:type="spellStart"/>
      <w:r w:rsidRPr="005A03ED">
        <w:rPr>
          <w:rFonts w:ascii="Calibri" w:hAnsi="Calibri" w:cs="Calibri"/>
          <w:kern w:val="0"/>
          <w14:ligatures w14:val="none"/>
        </w:rPr>
        <w:t>καταπιστευτικού</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υπό-λογαριασμού (ΑΔΑ: ……………..), στο πλαίσιο του Έργου «SUB1a. Δημιουργία εθνικού δικτύου μονοπατιών και διαδρομών πεζοπορίας» με Κωδικό MIS (ΟΠΣ) ΤΑ: 5190260, του Ταμείου Ανάκαμψης και Ανθεκτικότητας το οποίο είναι ενταγμένο στον Πυλώνα 1 – Πράσινη Μετάβαση, στον Άξονα 1.4 - Αειφόρος χρήση των πόρων, ανθεκτικότητα στην κλιματική αλλαγή και διατήρηση της βιοποικιλότητας, της Δράσης 16851 - Η προστασία της βιοποικιλότητας ως κινητήριος μοχλός βιώσιμης ανάπτυξης, που χρηματοδοτείται από την Ευρωπαϊκή Ένωση - NEXTGENERATION EU.</w:t>
      </w:r>
    </w:p>
    <w:p w14:paraId="275DF9E2" w14:textId="77777777" w:rsidR="009A0DE3" w:rsidRPr="005A03ED" w:rsidRDefault="009A0DE3" w:rsidP="009A0DE3">
      <w:pPr>
        <w:spacing w:after="0" w:line="360" w:lineRule="auto"/>
        <w:ind w:left="720"/>
        <w:contextualSpacing/>
        <w:rPr>
          <w:rFonts w:ascii="Calibri" w:hAnsi="Calibri" w:cs="Calibri"/>
          <w:kern w:val="0"/>
          <w14:ligatures w14:val="none"/>
        </w:rPr>
      </w:pPr>
    </w:p>
    <w:p w14:paraId="5B480F91" w14:textId="77777777" w:rsidR="009A0DE3" w:rsidRPr="005A03ED" w:rsidRDefault="009A0DE3" w:rsidP="009A0DE3">
      <w:pPr>
        <w:numPr>
          <w:ilvl w:val="0"/>
          <w:numId w:val="3"/>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Την εξουσιοδότηση του </w:t>
      </w:r>
      <w:proofErr w:type="spellStart"/>
      <w:r w:rsidRPr="005A03ED">
        <w:rPr>
          <w:rFonts w:ascii="Calibri" w:hAnsi="Calibri" w:cs="Calibri"/>
          <w:kern w:val="0"/>
          <w14:ligatures w14:val="none"/>
        </w:rPr>
        <w:t>νομίμου</w:t>
      </w:r>
      <w:proofErr w:type="spellEnd"/>
      <w:r w:rsidRPr="005A03ED">
        <w:rPr>
          <w:rFonts w:ascii="Calibri" w:hAnsi="Calibri" w:cs="Calibri"/>
          <w:kern w:val="0"/>
          <w14:ligatures w14:val="none"/>
        </w:rPr>
        <w:t xml:space="preserve"> εκπροσώπου ……………… για την υπογραφή της δήλωσης προσχώρησης Δικαιούχου στη σύμβαση δεσμευμένου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λογαριασμού.</w:t>
      </w:r>
    </w:p>
    <w:p w14:paraId="768A1DEA" w14:textId="77777777" w:rsidR="009A0DE3" w:rsidRPr="005A03ED" w:rsidRDefault="009A0DE3" w:rsidP="009A0DE3">
      <w:pPr>
        <w:spacing w:after="0" w:line="360" w:lineRule="auto"/>
        <w:ind w:left="720"/>
        <w:contextualSpacing/>
        <w:rPr>
          <w:rFonts w:ascii="Calibri" w:hAnsi="Calibri" w:cs="Calibri"/>
          <w:kern w:val="0"/>
          <w14:ligatures w14:val="none"/>
        </w:rPr>
      </w:pPr>
    </w:p>
    <w:p w14:paraId="2BAA9DF5" w14:textId="77777777" w:rsidR="009A0DE3" w:rsidRPr="005A03ED" w:rsidRDefault="009A0DE3" w:rsidP="009A0DE3">
      <w:pPr>
        <w:numPr>
          <w:ilvl w:val="0"/>
          <w:numId w:val="3"/>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 xml:space="preserve">Τον ορισμό του Ταμείου Παρακαταθηκών και Δανείων ως χειριστή και μεσεγγυούχο του «προϊόντος», του ως άνω δεσμευτικού </w:t>
      </w:r>
      <w:proofErr w:type="spellStart"/>
      <w:r w:rsidRPr="005A03ED">
        <w:rPr>
          <w:rFonts w:ascii="Calibri" w:hAnsi="Calibri" w:cs="Calibri"/>
          <w:kern w:val="0"/>
          <w14:ligatures w14:val="none"/>
        </w:rPr>
        <w:t>καταπιστευτικού</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Escrow</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Account</w:t>
      </w:r>
      <w:proofErr w:type="spellEnd"/>
      <w:r w:rsidRPr="005A03ED">
        <w:rPr>
          <w:rFonts w:ascii="Calibri" w:hAnsi="Calibri" w:cs="Calibri"/>
          <w:kern w:val="0"/>
          <w14:ligatures w14:val="none"/>
        </w:rPr>
        <w:t xml:space="preserve">)  </w:t>
      </w:r>
      <w:proofErr w:type="spellStart"/>
      <w:r w:rsidRPr="005A03ED">
        <w:rPr>
          <w:rFonts w:ascii="Calibri" w:hAnsi="Calibri" w:cs="Calibri"/>
          <w:kern w:val="0"/>
          <w14:ligatures w14:val="none"/>
        </w:rPr>
        <w:t>υπο</w:t>
      </w:r>
      <w:proofErr w:type="spellEnd"/>
      <w:r w:rsidRPr="005A03ED">
        <w:rPr>
          <w:rFonts w:ascii="Calibri" w:hAnsi="Calibri" w:cs="Calibri"/>
          <w:kern w:val="0"/>
          <w14:ligatures w14:val="none"/>
        </w:rPr>
        <w:t>-λογαριασμού και</w:t>
      </w:r>
    </w:p>
    <w:p w14:paraId="4B7A94E6" w14:textId="77777777" w:rsidR="009A0DE3" w:rsidRPr="005A03ED" w:rsidRDefault="009A0DE3" w:rsidP="009A0DE3">
      <w:pPr>
        <w:spacing w:after="0" w:line="360" w:lineRule="auto"/>
        <w:ind w:left="720"/>
        <w:contextualSpacing/>
        <w:rPr>
          <w:rFonts w:ascii="Calibri" w:hAnsi="Calibri" w:cs="Calibri"/>
          <w:kern w:val="0"/>
          <w14:ligatures w14:val="none"/>
        </w:rPr>
      </w:pPr>
    </w:p>
    <w:p w14:paraId="38AF0DAD" w14:textId="77777777" w:rsidR="009A0DE3" w:rsidRPr="005A03ED" w:rsidRDefault="009A0DE3" w:rsidP="009A0DE3">
      <w:pPr>
        <w:numPr>
          <w:ilvl w:val="0"/>
          <w:numId w:val="3"/>
        </w:numPr>
        <w:spacing w:after="0" w:line="360" w:lineRule="auto"/>
        <w:contextualSpacing/>
        <w:rPr>
          <w:rFonts w:ascii="Calibri" w:hAnsi="Calibri" w:cs="Calibri"/>
          <w:kern w:val="0"/>
          <w14:ligatures w14:val="none"/>
        </w:rPr>
      </w:pPr>
      <w:r w:rsidRPr="005A03ED">
        <w:rPr>
          <w:rFonts w:ascii="Calibri" w:hAnsi="Calibri" w:cs="Calibri"/>
          <w:kern w:val="0"/>
          <w14:ligatures w14:val="none"/>
        </w:rPr>
        <w:t>Την χορήγηση στο Ταμείο Παρακαταθηκών και Δανείων ανέκκλητης εντολής και εξουσιοδότησης να προβαίνει στις ενέργειες που έχουν συμφωνηθεί στην παρούσα Σύμβαση.</w:t>
      </w:r>
    </w:p>
    <w:p w14:paraId="2EAC82AF" w14:textId="77777777" w:rsidR="009A0DE3" w:rsidRPr="005A03ED" w:rsidRDefault="009A0DE3" w:rsidP="009A0DE3">
      <w:pPr>
        <w:spacing w:after="0" w:line="360" w:lineRule="auto"/>
        <w:rPr>
          <w:rFonts w:ascii="Calibri" w:hAnsi="Calibri" w:cs="Calibri"/>
          <w:kern w:val="0"/>
          <w14:ligatures w14:val="none"/>
        </w:rPr>
      </w:pPr>
      <w:r w:rsidRPr="005A03ED">
        <w:rPr>
          <w:rFonts w:ascii="Calibri" w:hAnsi="Calibri" w:cs="Calibri"/>
          <w:kern w:val="0"/>
          <w14:ligatures w14:val="none"/>
        </w:rPr>
        <w:t>Η απόφαση έλαβε αύξοντα αριθμό …./…..</w:t>
      </w:r>
    </w:p>
    <w:p w14:paraId="2B1E4F70" w14:textId="77777777" w:rsidR="009A0DE3" w:rsidRPr="005A03ED" w:rsidRDefault="009A0DE3" w:rsidP="009A0DE3">
      <w:pPr>
        <w:spacing w:after="0" w:line="360" w:lineRule="auto"/>
        <w:jc w:val="left"/>
        <w:rPr>
          <w:rFonts w:ascii="Calibri" w:hAnsi="Calibri" w:cs="Calibri"/>
          <w:kern w:val="0"/>
          <w14:ligatures w14:val="none"/>
        </w:rPr>
      </w:pPr>
    </w:p>
    <w:p w14:paraId="44DA49B0"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Αφού συντάχθηκε και αναγνώστηκε το πρακτικό αυτό υπογράφεται ως ακολούθως.</w:t>
      </w:r>
    </w:p>
    <w:p w14:paraId="0549C227"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Ο ΠΡΟΕΔΡΟΣ</w:t>
      </w:r>
    </w:p>
    <w:p w14:paraId="79AA0424"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w:t>
      </w:r>
    </w:p>
    <w:p w14:paraId="0A6DDF34" w14:textId="77777777" w:rsidR="009A0DE3" w:rsidRPr="005A03ED" w:rsidRDefault="009A0DE3" w:rsidP="009A0DE3">
      <w:pPr>
        <w:spacing w:after="0" w:line="360" w:lineRule="auto"/>
        <w:jc w:val="left"/>
        <w:rPr>
          <w:rFonts w:ascii="Calibri" w:hAnsi="Calibri" w:cs="Calibri"/>
          <w:kern w:val="0"/>
          <w14:ligatures w14:val="none"/>
        </w:rPr>
      </w:pPr>
    </w:p>
    <w:p w14:paraId="341886C3"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ΤΑ ΜΕΛΗ</w:t>
      </w:r>
    </w:p>
    <w:p w14:paraId="2BF6BB83"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w:t>
      </w:r>
    </w:p>
    <w:p w14:paraId="33844DCF" w14:textId="77777777" w:rsidR="009A0DE3" w:rsidRPr="005A03ED" w:rsidRDefault="009A0DE3" w:rsidP="009A0DE3">
      <w:pPr>
        <w:spacing w:after="0" w:line="360" w:lineRule="auto"/>
        <w:jc w:val="left"/>
        <w:rPr>
          <w:rFonts w:ascii="Calibri" w:hAnsi="Calibri" w:cs="Calibri"/>
          <w:kern w:val="0"/>
          <w14:ligatures w14:val="none"/>
        </w:rPr>
      </w:pPr>
      <w:r w:rsidRPr="005A03ED">
        <w:rPr>
          <w:rFonts w:ascii="Calibri" w:hAnsi="Calibri" w:cs="Calibri"/>
          <w:kern w:val="0"/>
          <w14:ligatures w14:val="none"/>
        </w:rPr>
        <w:t>…………</w:t>
      </w:r>
    </w:p>
    <w:p w14:paraId="153A1BF0" w14:textId="4F835988" w:rsidR="00E1652F" w:rsidRDefault="009A0DE3" w:rsidP="009A0DE3">
      <w:pPr>
        <w:spacing w:after="0" w:line="360" w:lineRule="auto"/>
        <w:jc w:val="left"/>
      </w:pPr>
      <w:r w:rsidRPr="005A03ED">
        <w:rPr>
          <w:rFonts w:ascii="Calibri" w:hAnsi="Calibri" w:cs="Calibri"/>
          <w:kern w:val="0"/>
          <w14:ligatures w14:val="none"/>
        </w:rPr>
        <w:t>…………</w:t>
      </w:r>
    </w:p>
    <w:sectPr w:rsidR="00E1652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AE13" w14:textId="77777777" w:rsidR="00E02066" w:rsidRDefault="00E02066" w:rsidP="009A0DE3">
      <w:pPr>
        <w:spacing w:before="0" w:after="0" w:line="240" w:lineRule="auto"/>
      </w:pPr>
      <w:r>
        <w:separator/>
      </w:r>
    </w:p>
  </w:endnote>
  <w:endnote w:type="continuationSeparator" w:id="0">
    <w:p w14:paraId="1F995599" w14:textId="77777777" w:rsidR="00E02066" w:rsidRDefault="00E02066" w:rsidP="009A0D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05EE" w14:textId="20530FD5" w:rsidR="00CF1C86" w:rsidRDefault="00CF1C86" w:rsidP="00CF1C86">
    <w:pPr>
      <w:pStyle w:val="ae"/>
      <w:jc w:val="center"/>
    </w:pPr>
    <w:r>
      <w:rPr>
        <w:noProof/>
        <w:lang w:val="en-US"/>
      </w:rPr>
      <w:drawing>
        <wp:inline distT="0" distB="0" distL="0" distR="0" wp14:anchorId="2D9330A7" wp14:editId="02BE3B15">
          <wp:extent cx="4972050" cy="409275"/>
          <wp:effectExtent l="0" t="0" r="0" b="0"/>
          <wp:docPr id="1424431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9202" cy="418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4965" w14:textId="77777777" w:rsidR="00E02066" w:rsidRDefault="00E02066" w:rsidP="009A0DE3">
      <w:pPr>
        <w:spacing w:before="0" w:after="0" w:line="240" w:lineRule="auto"/>
      </w:pPr>
      <w:r>
        <w:separator/>
      </w:r>
    </w:p>
  </w:footnote>
  <w:footnote w:type="continuationSeparator" w:id="0">
    <w:p w14:paraId="2C45B09D" w14:textId="77777777" w:rsidR="00E02066" w:rsidRDefault="00E02066" w:rsidP="009A0DE3">
      <w:pPr>
        <w:spacing w:before="0" w:after="0" w:line="240" w:lineRule="auto"/>
      </w:pPr>
      <w:r>
        <w:continuationSeparator/>
      </w:r>
    </w:p>
  </w:footnote>
  <w:footnote w:id="1">
    <w:p w14:paraId="0C5F5103" w14:textId="77777777" w:rsidR="009A0DE3" w:rsidRDefault="009A0DE3" w:rsidP="009A0DE3">
      <w:pPr>
        <w:pStyle w:val="ab"/>
      </w:pPr>
      <w:r>
        <w:rPr>
          <w:rStyle w:val="ac"/>
        </w:rPr>
        <w:footnoteRef/>
      </w:r>
      <w:r>
        <w:t xml:space="preserve"> </w:t>
      </w:r>
      <w:r w:rsidRPr="00C649E4">
        <w:t>Σύμφωνα με τα στοιχεία του επισυναπτόμενου καταλόγου (ονομασία αρχείου: ΚΑΤΑΛΟΓΟΣ ΣΤΟΙΧΕΙΩΝ-ΚΩΔΙΚΩΝ.pdf).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61636"/>
    <w:multiLevelType w:val="hybridMultilevel"/>
    <w:tmpl w:val="49162EFC"/>
    <w:lvl w:ilvl="0" w:tplc="F78EC9D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96C16"/>
    <w:multiLevelType w:val="hybridMultilevel"/>
    <w:tmpl w:val="1542F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CE04BE"/>
    <w:multiLevelType w:val="hybridMultilevel"/>
    <w:tmpl w:val="00144B62"/>
    <w:lvl w:ilvl="0" w:tplc="8F9A9D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4160590">
    <w:abstractNumId w:val="0"/>
  </w:num>
  <w:num w:numId="2" w16cid:durableId="716659385">
    <w:abstractNumId w:val="2"/>
  </w:num>
  <w:num w:numId="3" w16cid:durableId="4838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E3"/>
    <w:rsid w:val="000347E9"/>
    <w:rsid w:val="00197DC6"/>
    <w:rsid w:val="00201A55"/>
    <w:rsid w:val="002702F5"/>
    <w:rsid w:val="003661CD"/>
    <w:rsid w:val="00367F50"/>
    <w:rsid w:val="003A4749"/>
    <w:rsid w:val="00431ED4"/>
    <w:rsid w:val="00465737"/>
    <w:rsid w:val="004C27E9"/>
    <w:rsid w:val="00555845"/>
    <w:rsid w:val="006E1755"/>
    <w:rsid w:val="008F0993"/>
    <w:rsid w:val="009A0DE3"/>
    <w:rsid w:val="00A12EE7"/>
    <w:rsid w:val="00C45C46"/>
    <w:rsid w:val="00C82C11"/>
    <w:rsid w:val="00CE1499"/>
    <w:rsid w:val="00CF1C86"/>
    <w:rsid w:val="00D776C7"/>
    <w:rsid w:val="00E02066"/>
    <w:rsid w:val="00E1652F"/>
    <w:rsid w:val="00E57F0D"/>
    <w:rsid w:val="00EA2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9D36"/>
  <w15:chartTrackingRefBased/>
  <w15:docId w15:val="{C66FD5CA-2CF9-44B6-BF7A-F3D98926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E3"/>
    <w:pPr>
      <w:spacing w:before="120" w:after="120" w:line="360" w:lineRule="atLeast"/>
      <w:jc w:val="both"/>
    </w:pPr>
    <w:rPr>
      <w:sz w:val="22"/>
      <w:szCs w:val="22"/>
    </w:rPr>
  </w:style>
  <w:style w:type="paragraph" w:styleId="1">
    <w:name w:val="heading 1"/>
    <w:basedOn w:val="a"/>
    <w:next w:val="a"/>
    <w:link w:val="1Char"/>
    <w:uiPriority w:val="9"/>
    <w:qFormat/>
    <w:rsid w:val="009A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A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A0D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A0D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A0D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A0D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0D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0D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0D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A0D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A0D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A0DE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A0DE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A0DE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A0D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A0D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A0D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A0DE3"/>
    <w:rPr>
      <w:rFonts w:eastAsiaTheme="majorEastAsia" w:cstheme="majorBidi"/>
      <w:color w:val="272727" w:themeColor="text1" w:themeTint="D8"/>
    </w:rPr>
  </w:style>
  <w:style w:type="paragraph" w:styleId="a3">
    <w:name w:val="Title"/>
    <w:basedOn w:val="a"/>
    <w:next w:val="a"/>
    <w:link w:val="Char"/>
    <w:uiPriority w:val="10"/>
    <w:qFormat/>
    <w:rsid w:val="009A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A0D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0D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A0D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0DE3"/>
    <w:pPr>
      <w:spacing w:before="160"/>
      <w:jc w:val="center"/>
    </w:pPr>
    <w:rPr>
      <w:i/>
      <w:iCs/>
      <w:color w:val="404040" w:themeColor="text1" w:themeTint="BF"/>
    </w:rPr>
  </w:style>
  <w:style w:type="character" w:customStyle="1" w:styleId="Char1">
    <w:name w:val="Απόσπασμα Char"/>
    <w:basedOn w:val="a0"/>
    <w:link w:val="a5"/>
    <w:uiPriority w:val="29"/>
    <w:rsid w:val="009A0DE3"/>
    <w:rPr>
      <w:i/>
      <w:iCs/>
      <w:color w:val="404040" w:themeColor="text1" w:themeTint="BF"/>
    </w:rPr>
  </w:style>
  <w:style w:type="paragraph" w:styleId="a6">
    <w:name w:val="List Paragraph"/>
    <w:basedOn w:val="a"/>
    <w:uiPriority w:val="34"/>
    <w:qFormat/>
    <w:rsid w:val="009A0DE3"/>
    <w:pPr>
      <w:ind w:left="720"/>
      <w:contextualSpacing/>
    </w:pPr>
  </w:style>
  <w:style w:type="character" w:styleId="a7">
    <w:name w:val="Intense Emphasis"/>
    <w:basedOn w:val="a0"/>
    <w:uiPriority w:val="21"/>
    <w:qFormat/>
    <w:rsid w:val="009A0DE3"/>
    <w:rPr>
      <w:i/>
      <w:iCs/>
      <w:color w:val="0F4761" w:themeColor="accent1" w:themeShade="BF"/>
    </w:rPr>
  </w:style>
  <w:style w:type="paragraph" w:styleId="a8">
    <w:name w:val="Intense Quote"/>
    <w:basedOn w:val="a"/>
    <w:next w:val="a"/>
    <w:link w:val="Char2"/>
    <w:uiPriority w:val="30"/>
    <w:qFormat/>
    <w:rsid w:val="009A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A0DE3"/>
    <w:rPr>
      <w:i/>
      <w:iCs/>
      <w:color w:val="0F4761" w:themeColor="accent1" w:themeShade="BF"/>
    </w:rPr>
  </w:style>
  <w:style w:type="character" w:styleId="a9">
    <w:name w:val="Intense Reference"/>
    <w:basedOn w:val="a0"/>
    <w:uiPriority w:val="32"/>
    <w:qFormat/>
    <w:rsid w:val="009A0DE3"/>
    <w:rPr>
      <w:b/>
      <w:bCs/>
      <w:smallCaps/>
      <w:color w:val="0F4761" w:themeColor="accent1" w:themeShade="BF"/>
      <w:spacing w:val="5"/>
    </w:rPr>
  </w:style>
  <w:style w:type="table" w:customStyle="1" w:styleId="TableGrid2">
    <w:name w:val="Table Grid2"/>
    <w:basedOn w:val="a1"/>
    <w:next w:val="aa"/>
    <w:uiPriority w:val="39"/>
    <w:rsid w:val="009A0D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3"/>
    <w:uiPriority w:val="99"/>
    <w:semiHidden/>
    <w:unhideWhenUsed/>
    <w:rsid w:val="009A0DE3"/>
    <w:pPr>
      <w:spacing w:before="0" w:after="0" w:line="240" w:lineRule="auto"/>
    </w:pPr>
    <w:rPr>
      <w:sz w:val="20"/>
      <w:szCs w:val="20"/>
    </w:rPr>
  </w:style>
  <w:style w:type="character" w:customStyle="1" w:styleId="Char3">
    <w:name w:val="Κείμενο υποσημείωσης Char"/>
    <w:basedOn w:val="a0"/>
    <w:link w:val="ab"/>
    <w:uiPriority w:val="99"/>
    <w:semiHidden/>
    <w:rsid w:val="009A0DE3"/>
    <w:rPr>
      <w:sz w:val="20"/>
      <w:szCs w:val="20"/>
    </w:rPr>
  </w:style>
  <w:style w:type="character" w:styleId="ac">
    <w:name w:val="footnote reference"/>
    <w:basedOn w:val="a0"/>
    <w:uiPriority w:val="99"/>
    <w:semiHidden/>
    <w:unhideWhenUsed/>
    <w:rsid w:val="009A0DE3"/>
    <w:rPr>
      <w:vertAlign w:val="superscript"/>
    </w:rPr>
  </w:style>
  <w:style w:type="table" w:styleId="aa">
    <w:name w:val="Table Grid"/>
    <w:basedOn w:val="a1"/>
    <w:uiPriority w:val="39"/>
    <w:rsid w:val="009A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CF1C86"/>
    <w:pPr>
      <w:tabs>
        <w:tab w:val="center" w:pos="4153"/>
        <w:tab w:val="right" w:pos="8306"/>
      </w:tabs>
      <w:spacing w:before="0" w:after="0" w:line="240" w:lineRule="auto"/>
    </w:pPr>
  </w:style>
  <w:style w:type="character" w:customStyle="1" w:styleId="Char4">
    <w:name w:val="Κεφαλίδα Char"/>
    <w:basedOn w:val="a0"/>
    <w:link w:val="ad"/>
    <w:uiPriority w:val="99"/>
    <w:rsid w:val="00CF1C86"/>
    <w:rPr>
      <w:sz w:val="22"/>
      <w:szCs w:val="22"/>
    </w:rPr>
  </w:style>
  <w:style w:type="paragraph" w:styleId="ae">
    <w:name w:val="footer"/>
    <w:basedOn w:val="a"/>
    <w:link w:val="Char5"/>
    <w:uiPriority w:val="99"/>
    <w:unhideWhenUsed/>
    <w:rsid w:val="00CF1C86"/>
    <w:pPr>
      <w:tabs>
        <w:tab w:val="center" w:pos="4153"/>
        <w:tab w:val="right" w:pos="8306"/>
      </w:tabs>
      <w:spacing w:before="0" w:after="0" w:line="240" w:lineRule="auto"/>
    </w:pPr>
  </w:style>
  <w:style w:type="character" w:customStyle="1" w:styleId="Char5">
    <w:name w:val="Υποσέλιδο Char"/>
    <w:basedOn w:val="a0"/>
    <w:link w:val="ae"/>
    <w:uiPriority w:val="99"/>
    <w:rsid w:val="00CF1C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1529</Words>
  <Characters>8721</Characters>
  <Application>Microsoft Office Word</Application>
  <DocSecurity>0</DocSecurity>
  <Lines>72</Lines>
  <Paragraphs>20</Paragraphs>
  <ScaleCrop>false</ScaleCrop>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Panagiota Pappa</cp:lastModifiedBy>
  <cp:revision>12</cp:revision>
  <dcterms:created xsi:type="dcterms:W3CDTF">2025-07-03T11:08:00Z</dcterms:created>
  <dcterms:modified xsi:type="dcterms:W3CDTF">2026-04-16T13:59:00Z</dcterms:modified>
</cp:coreProperties>
</file>